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37173" w14:textId="0F40C932" w:rsidR="005E0313" w:rsidRDefault="002B5C9E" w:rsidP="49129017">
      <w:pPr>
        <w:spacing w:after="0"/>
        <w:jc w:val="center"/>
        <w:rPr>
          <w:b/>
          <w:bCs/>
          <w:color w:val="2E74B5" w:themeColor="accent5" w:themeShade="BF"/>
          <w:sz w:val="52"/>
          <w:szCs w:val="52"/>
          <w:lang w:val="es-CO"/>
        </w:rPr>
      </w:pPr>
      <w:r>
        <w:rPr>
          <w:b/>
          <w:bCs/>
          <w:color w:val="2E74B5" w:themeColor="accent5" w:themeShade="BF"/>
          <w:sz w:val="52"/>
          <w:szCs w:val="52"/>
          <w:lang w:val="es-CO"/>
        </w:rPr>
        <w:t xml:space="preserve">AMAZONAS </w:t>
      </w:r>
      <w:r w:rsidR="005E0313">
        <w:rPr>
          <w:b/>
          <w:bCs/>
          <w:color w:val="2E74B5" w:themeColor="accent5" w:themeShade="BF"/>
          <w:sz w:val="52"/>
          <w:szCs w:val="52"/>
          <w:lang w:val="es-CO"/>
        </w:rPr>
        <w:t>EX</w:t>
      </w:r>
      <w:r w:rsidR="000C7019">
        <w:rPr>
          <w:b/>
          <w:bCs/>
          <w:color w:val="2E74B5" w:themeColor="accent5" w:themeShade="BF"/>
          <w:sz w:val="52"/>
          <w:szCs w:val="52"/>
          <w:lang w:val="es-CO"/>
        </w:rPr>
        <w:t>Ó</w:t>
      </w:r>
      <w:r w:rsidR="005E0313">
        <w:rPr>
          <w:b/>
          <w:bCs/>
          <w:color w:val="2E74B5" w:themeColor="accent5" w:themeShade="BF"/>
          <w:sz w:val="52"/>
          <w:szCs w:val="52"/>
          <w:lang w:val="es-CO"/>
        </w:rPr>
        <w:t>TICA</w:t>
      </w:r>
    </w:p>
    <w:p w14:paraId="5340CD7E" w14:textId="0F61FF6A" w:rsidR="00236FE3" w:rsidRPr="005639AF" w:rsidRDefault="00236FE3" w:rsidP="49129017">
      <w:pPr>
        <w:spacing w:after="0"/>
        <w:jc w:val="center"/>
        <w:rPr>
          <w:color w:val="000000" w:themeColor="text1"/>
          <w:sz w:val="40"/>
          <w:szCs w:val="40"/>
        </w:rPr>
      </w:pPr>
      <w:r w:rsidRPr="005639AF">
        <w:rPr>
          <w:color w:val="000000" w:themeColor="text1"/>
          <w:sz w:val="40"/>
          <w:szCs w:val="40"/>
        </w:rPr>
        <w:t xml:space="preserve">Leticia </w:t>
      </w:r>
      <w:r w:rsidR="00964DC9" w:rsidRPr="005639AF">
        <w:rPr>
          <w:color w:val="000000" w:themeColor="text1"/>
          <w:sz w:val="40"/>
          <w:szCs w:val="40"/>
        </w:rPr>
        <w:t>– Puert</w:t>
      </w:r>
      <w:r w:rsidR="005639AF" w:rsidRPr="005639AF">
        <w:rPr>
          <w:color w:val="000000" w:themeColor="text1"/>
          <w:sz w:val="40"/>
          <w:szCs w:val="40"/>
        </w:rPr>
        <w:t>o</w:t>
      </w:r>
      <w:r w:rsidR="00964DC9" w:rsidRPr="005639AF">
        <w:rPr>
          <w:color w:val="000000" w:themeColor="text1"/>
          <w:sz w:val="40"/>
          <w:szCs w:val="40"/>
        </w:rPr>
        <w:t xml:space="preserve"> Nariño </w:t>
      </w:r>
    </w:p>
    <w:p w14:paraId="386349A0" w14:textId="5DFEEC01" w:rsidR="00484E23" w:rsidRPr="003C1A29" w:rsidRDefault="00D83721" w:rsidP="49129017">
      <w:pPr>
        <w:spacing w:after="0"/>
        <w:jc w:val="center"/>
        <w:rPr>
          <w:b/>
          <w:bCs/>
          <w:sz w:val="52"/>
          <w:szCs w:val="52"/>
        </w:rPr>
      </w:pPr>
      <w:r>
        <w:rPr>
          <w:b/>
          <w:bCs/>
          <w:sz w:val="52"/>
          <w:szCs w:val="52"/>
        </w:rPr>
        <w:t>$</w:t>
      </w:r>
      <w:r w:rsidR="007A7C98">
        <w:rPr>
          <w:b/>
          <w:bCs/>
          <w:sz w:val="52"/>
          <w:szCs w:val="52"/>
        </w:rPr>
        <w:t>1.6</w:t>
      </w:r>
      <w:r w:rsidR="0032643B">
        <w:rPr>
          <w:b/>
          <w:bCs/>
          <w:sz w:val="52"/>
          <w:szCs w:val="52"/>
        </w:rPr>
        <w:t>0</w:t>
      </w:r>
      <w:r w:rsidR="007A7C98">
        <w:rPr>
          <w:b/>
          <w:bCs/>
          <w:sz w:val="52"/>
          <w:szCs w:val="52"/>
        </w:rPr>
        <w:t>9.000</w:t>
      </w:r>
      <w:r w:rsidR="58BB9CA8" w:rsidRPr="003C1A29">
        <w:rPr>
          <w:b/>
          <w:bCs/>
          <w:sz w:val="52"/>
          <w:szCs w:val="52"/>
        </w:rPr>
        <w:t xml:space="preserve"> </w:t>
      </w:r>
    </w:p>
    <w:p w14:paraId="3A94F9A0" w14:textId="214C007A" w:rsidR="00484E23" w:rsidRPr="005B76D3" w:rsidRDefault="4680962A" w:rsidP="49129017">
      <w:pPr>
        <w:spacing w:after="0"/>
        <w:jc w:val="center"/>
        <w:rPr>
          <w:color w:val="000000" w:themeColor="text1"/>
          <w:sz w:val="28"/>
          <w:szCs w:val="28"/>
        </w:rPr>
      </w:pPr>
      <w:r w:rsidRPr="77D8B016">
        <w:rPr>
          <w:color w:val="000000" w:themeColor="text1"/>
          <w:sz w:val="28"/>
          <w:szCs w:val="28"/>
        </w:rPr>
        <w:t xml:space="preserve">POR PERSONA EN HABITACION </w:t>
      </w:r>
      <w:r w:rsidR="2D8C91C0" w:rsidRPr="77D8B016">
        <w:rPr>
          <w:color w:val="000000" w:themeColor="text1"/>
          <w:sz w:val="28"/>
          <w:szCs w:val="28"/>
        </w:rPr>
        <w:t>DOBLE</w:t>
      </w:r>
      <w:r w:rsidRPr="77D8B016">
        <w:rPr>
          <w:color w:val="000000" w:themeColor="text1"/>
          <w:sz w:val="28"/>
          <w:szCs w:val="28"/>
        </w:rPr>
        <w:t xml:space="preserve"> </w:t>
      </w:r>
    </w:p>
    <w:p w14:paraId="6960BF42" w14:textId="4DF2CC98" w:rsidR="00632B6B" w:rsidRDefault="00C0587A" w:rsidP="00FC4260">
      <w:pPr>
        <w:spacing w:after="0"/>
        <w:jc w:val="center"/>
        <w:rPr>
          <w:rFonts w:cstheme="minorHAnsi"/>
          <w:b/>
          <w:bCs/>
          <w:color w:val="000000" w:themeColor="text1"/>
          <w:sz w:val="40"/>
          <w:szCs w:val="40"/>
        </w:rPr>
      </w:pPr>
      <w:r w:rsidRPr="005B76D3">
        <w:rPr>
          <w:rFonts w:cstheme="minorHAnsi"/>
          <w:b/>
          <w:bCs/>
          <w:color w:val="000000" w:themeColor="text1"/>
          <w:sz w:val="40"/>
          <w:szCs w:val="40"/>
        </w:rPr>
        <w:t>3</w:t>
      </w:r>
      <w:r w:rsidR="001E7CD6" w:rsidRPr="005B76D3">
        <w:rPr>
          <w:rFonts w:cstheme="minorHAnsi"/>
          <w:b/>
          <w:bCs/>
          <w:color w:val="000000" w:themeColor="text1"/>
          <w:sz w:val="40"/>
          <w:szCs w:val="40"/>
        </w:rPr>
        <w:t xml:space="preserve"> NOCHES / </w:t>
      </w:r>
      <w:r w:rsidRPr="005B76D3">
        <w:rPr>
          <w:rFonts w:cstheme="minorHAnsi"/>
          <w:b/>
          <w:bCs/>
          <w:color w:val="000000" w:themeColor="text1"/>
          <w:sz w:val="40"/>
          <w:szCs w:val="40"/>
        </w:rPr>
        <w:t>4</w:t>
      </w:r>
      <w:r w:rsidR="001E7CD6" w:rsidRPr="005B76D3">
        <w:rPr>
          <w:rFonts w:cstheme="minorHAnsi"/>
          <w:b/>
          <w:bCs/>
          <w:color w:val="000000" w:themeColor="text1"/>
          <w:sz w:val="40"/>
          <w:szCs w:val="40"/>
        </w:rPr>
        <w:t xml:space="preserve"> DIAS</w:t>
      </w:r>
    </w:p>
    <w:tbl>
      <w:tblPr>
        <w:tblStyle w:val="Tablaconcuadrcula"/>
        <w:tblW w:w="0" w:type="auto"/>
        <w:tblLook w:val="04A0" w:firstRow="1" w:lastRow="0" w:firstColumn="1" w:lastColumn="0" w:noHBand="0" w:noVBand="1"/>
      </w:tblPr>
      <w:tblGrid>
        <w:gridCol w:w="4484"/>
        <w:gridCol w:w="4532"/>
      </w:tblGrid>
      <w:tr w:rsidR="00E424AA" w14:paraId="114529EA" w14:textId="77777777" w:rsidTr="003D291B">
        <w:tc>
          <w:tcPr>
            <w:tcW w:w="4484" w:type="dxa"/>
          </w:tcPr>
          <w:p w14:paraId="2EF71394" w14:textId="77777777" w:rsidR="00E424AA" w:rsidRDefault="00E424AA" w:rsidP="00A945B8">
            <w:pPr>
              <w:jc w:val="both"/>
              <w:rPr>
                <w:rFonts w:cstheme="minorHAnsi"/>
                <w:b/>
                <w:bCs/>
                <w:color w:val="2E74B5" w:themeColor="accent5" w:themeShade="BF"/>
                <w:u w:val="single"/>
              </w:rPr>
            </w:pPr>
            <w:r w:rsidRPr="005B76D3">
              <w:rPr>
                <w:rFonts w:cstheme="minorHAnsi"/>
                <w:b/>
                <w:bCs/>
                <w:color w:val="2E74B5" w:themeColor="accent5" w:themeShade="BF"/>
                <w:u w:val="single"/>
              </w:rPr>
              <w:t>INCLUYE:</w:t>
            </w:r>
          </w:p>
          <w:p w14:paraId="57B6DB7F" w14:textId="77777777" w:rsidR="00E424AA" w:rsidRPr="002818FD" w:rsidRDefault="00E424AA" w:rsidP="00A945B8">
            <w:pPr>
              <w:pStyle w:val="Prrafodelista"/>
              <w:jc w:val="both"/>
              <w:rPr>
                <w:rFonts w:cstheme="minorHAnsi"/>
              </w:rPr>
            </w:pPr>
          </w:p>
          <w:p w14:paraId="077D7545" w14:textId="66472B8E" w:rsidR="002F518D" w:rsidRDefault="00E424AA" w:rsidP="00855F7D">
            <w:pPr>
              <w:pStyle w:val="Prrafodelista"/>
              <w:numPr>
                <w:ilvl w:val="0"/>
                <w:numId w:val="3"/>
              </w:numPr>
              <w:rPr>
                <w:rFonts w:cstheme="minorHAnsi"/>
                <w:lang w:val="pt-PT"/>
              </w:rPr>
            </w:pPr>
            <w:r w:rsidRPr="003B3765">
              <w:rPr>
                <w:rFonts w:cstheme="minorHAnsi"/>
                <w:lang w:val="pt-PT"/>
              </w:rPr>
              <w:t>Traslado</w:t>
            </w:r>
            <w:r w:rsidR="003B3765" w:rsidRPr="003B3765">
              <w:rPr>
                <w:rFonts w:cstheme="minorHAnsi"/>
                <w:lang w:val="pt-PT"/>
              </w:rPr>
              <w:t xml:space="preserve"> </w:t>
            </w:r>
            <w:r w:rsidR="0025053D">
              <w:rPr>
                <w:rFonts w:cstheme="minorHAnsi"/>
                <w:lang w:val="pt-PT"/>
              </w:rPr>
              <w:t xml:space="preserve">aeropuerto </w:t>
            </w:r>
            <w:r w:rsidR="002F518D">
              <w:rPr>
                <w:rFonts w:cstheme="minorHAnsi"/>
                <w:lang w:val="pt-PT"/>
              </w:rPr>
              <w:t xml:space="preserve">– </w:t>
            </w:r>
            <w:r w:rsidR="0025053D">
              <w:rPr>
                <w:rFonts w:cstheme="minorHAnsi"/>
                <w:lang w:val="pt-PT"/>
              </w:rPr>
              <w:t>hote</w:t>
            </w:r>
            <w:r w:rsidR="004C10C9">
              <w:rPr>
                <w:rFonts w:cstheme="minorHAnsi"/>
                <w:lang w:val="pt-PT"/>
              </w:rPr>
              <w:t xml:space="preserve">l – </w:t>
            </w:r>
            <w:r w:rsidR="0025053D">
              <w:rPr>
                <w:rFonts w:cstheme="minorHAnsi"/>
                <w:lang w:val="pt-PT"/>
              </w:rPr>
              <w:t>aeropuerto</w:t>
            </w:r>
            <w:r w:rsidR="004C10C9">
              <w:rPr>
                <w:rFonts w:cstheme="minorHAnsi"/>
                <w:lang w:val="pt-PT"/>
              </w:rPr>
              <w:t xml:space="preserve"> </w:t>
            </w:r>
            <w:r w:rsidR="002F518D">
              <w:rPr>
                <w:rFonts w:cstheme="minorHAnsi"/>
                <w:lang w:val="pt-PT"/>
              </w:rPr>
              <w:t xml:space="preserve">  </w:t>
            </w:r>
            <w:r w:rsidR="0025053D">
              <w:rPr>
                <w:rFonts w:cstheme="minorHAnsi"/>
                <w:lang w:val="pt-PT"/>
              </w:rPr>
              <w:t xml:space="preserve"> </w:t>
            </w:r>
          </w:p>
          <w:p w14:paraId="50E857B3" w14:textId="39DE0ED0" w:rsidR="00433EAF" w:rsidRDefault="003D3576" w:rsidP="00855F7D">
            <w:pPr>
              <w:pStyle w:val="Prrafodelista"/>
              <w:numPr>
                <w:ilvl w:val="0"/>
                <w:numId w:val="3"/>
              </w:numPr>
              <w:rPr>
                <w:rFonts w:cstheme="minorHAnsi"/>
                <w:lang w:val="pt-PT"/>
              </w:rPr>
            </w:pPr>
            <w:r>
              <w:rPr>
                <w:rFonts w:cstheme="minorHAnsi"/>
                <w:lang w:val="pt-PT"/>
              </w:rPr>
              <w:t xml:space="preserve">1 </w:t>
            </w:r>
            <w:r w:rsidR="00DB681D">
              <w:rPr>
                <w:rFonts w:cstheme="minorHAnsi"/>
                <w:lang w:val="pt-PT"/>
              </w:rPr>
              <w:t>n</w:t>
            </w:r>
            <w:r>
              <w:rPr>
                <w:rFonts w:cstheme="minorHAnsi"/>
                <w:lang w:val="pt-PT"/>
              </w:rPr>
              <w:t xml:space="preserve">oche en </w:t>
            </w:r>
            <w:r w:rsidR="00433EAF">
              <w:rPr>
                <w:rFonts w:cstheme="minorHAnsi"/>
                <w:lang w:val="pt-PT"/>
              </w:rPr>
              <w:t>B</w:t>
            </w:r>
            <w:r>
              <w:rPr>
                <w:rFonts w:cstheme="minorHAnsi"/>
                <w:lang w:val="pt-PT"/>
              </w:rPr>
              <w:t>i</w:t>
            </w:r>
            <w:r w:rsidR="00C30042">
              <w:rPr>
                <w:rFonts w:cstheme="minorHAnsi"/>
                <w:lang w:val="pt-PT"/>
              </w:rPr>
              <w:t>h</w:t>
            </w:r>
            <w:r>
              <w:rPr>
                <w:rFonts w:cstheme="minorHAnsi"/>
                <w:lang w:val="pt-PT"/>
              </w:rPr>
              <w:t>otel</w:t>
            </w:r>
          </w:p>
          <w:p w14:paraId="330C9C3F" w14:textId="77777777" w:rsidR="00B15B68" w:rsidRDefault="00B15B68" w:rsidP="00855F7D">
            <w:pPr>
              <w:pStyle w:val="Prrafodelista"/>
              <w:numPr>
                <w:ilvl w:val="0"/>
                <w:numId w:val="3"/>
              </w:numPr>
              <w:rPr>
                <w:rFonts w:cstheme="minorHAnsi"/>
                <w:lang w:val="pt-PT"/>
              </w:rPr>
            </w:pPr>
            <w:r>
              <w:rPr>
                <w:rFonts w:cstheme="minorHAnsi"/>
                <w:lang w:val="pt-PT"/>
              </w:rPr>
              <w:t>1 noche en puerto Nariño</w:t>
            </w:r>
          </w:p>
          <w:p w14:paraId="5627DD56" w14:textId="77777777" w:rsidR="00DB681D" w:rsidRDefault="00DB681D" w:rsidP="00855F7D">
            <w:pPr>
              <w:pStyle w:val="Prrafodelista"/>
              <w:numPr>
                <w:ilvl w:val="0"/>
                <w:numId w:val="3"/>
              </w:numPr>
              <w:rPr>
                <w:rFonts w:cstheme="minorHAnsi"/>
                <w:lang w:val="pt-PT"/>
              </w:rPr>
            </w:pPr>
            <w:r>
              <w:rPr>
                <w:rFonts w:cstheme="minorHAnsi"/>
                <w:lang w:val="pt-PT"/>
              </w:rPr>
              <w:t>1 noche en leticia</w:t>
            </w:r>
            <w:r w:rsidR="00B15B68">
              <w:rPr>
                <w:rFonts w:cstheme="minorHAnsi"/>
                <w:lang w:val="pt-PT"/>
              </w:rPr>
              <w:t xml:space="preserve"> </w:t>
            </w:r>
          </w:p>
          <w:p w14:paraId="55A5A784" w14:textId="77777777" w:rsidR="002D19E6" w:rsidRDefault="00EA2D55" w:rsidP="00855F7D">
            <w:pPr>
              <w:pStyle w:val="Prrafodelista"/>
              <w:numPr>
                <w:ilvl w:val="0"/>
                <w:numId w:val="3"/>
              </w:numPr>
              <w:rPr>
                <w:rFonts w:cstheme="minorHAnsi"/>
                <w:lang w:val="pt-PT"/>
              </w:rPr>
            </w:pPr>
            <w:r>
              <w:rPr>
                <w:rFonts w:cstheme="minorHAnsi"/>
                <w:lang w:val="pt-PT"/>
              </w:rPr>
              <w:t>Transporte fluvial</w:t>
            </w:r>
          </w:p>
          <w:p w14:paraId="19DC0F8A" w14:textId="77777777" w:rsidR="002D19E6" w:rsidRDefault="000F70AA" w:rsidP="00855F7D">
            <w:pPr>
              <w:pStyle w:val="Prrafodelista"/>
              <w:numPr>
                <w:ilvl w:val="0"/>
                <w:numId w:val="3"/>
              </w:numPr>
              <w:rPr>
                <w:rFonts w:cstheme="minorHAnsi"/>
                <w:lang w:val="pt-PT"/>
              </w:rPr>
            </w:pPr>
            <w:r w:rsidRPr="002D19E6">
              <w:rPr>
                <w:rFonts w:cstheme="minorHAnsi"/>
                <w:lang w:val="pt-PT"/>
              </w:rPr>
              <w:t>Ali</w:t>
            </w:r>
            <w:r w:rsidR="001C265C" w:rsidRPr="002D19E6">
              <w:rPr>
                <w:rFonts w:cstheme="minorHAnsi"/>
                <w:lang w:val="pt-PT"/>
              </w:rPr>
              <w:t>men</w:t>
            </w:r>
            <w:r w:rsidRPr="002D19E6">
              <w:rPr>
                <w:rFonts w:cstheme="minorHAnsi"/>
                <w:lang w:val="pt-PT"/>
              </w:rPr>
              <w:t xml:space="preserve">tacion: 3 desayunos, </w:t>
            </w:r>
            <w:r w:rsidR="000720EA" w:rsidRPr="002D19E6">
              <w:rPr>
                <w:rFonts w:cstheme="minorHAnsi"/>
                <w:lang w:val="pt-PT"/>
              </w:rPr>
              <w:t>2 almuerzos 1 cena</w:t>
            </w:r>
          </w:p>
          <w:p w14:paraId="462038B7" w14:textId="03F40159" w:rsidR="00855F7D" w:rsidRPr="00855F7D" w:rsidRDefault="00CD6DFE" w:rsidP="00855F7D">
            <w:pPr>
              <w:pStyle w:val="Prrafodelista"/>
              <w:numPr>
                <w:ilvl w:val="0"/>
                <w:numId w:val="3"/>
              </w:numPr>
              <w:rPr>
                <w:rFonts w:cstheme="minorHAnsi"/>
                <w:lang w:val="es-CO"/>
              </w:rPr>
            </w:pPr>
            <w:r w:rsidRPr="002D19E6">
              <w:rPr>
                <w:rFonts w:cstheme="minorHAnsi"/>
                <w:lang w:val="es-CO"/>
              </w:rPr>
              <w:t>Excursiones y tours descritos en el itinerario</w:t>
            </w:r>
          </w:p>
          <w:p w14:paraId="5D2CA489" w14:textId="77777777" w:rsidR="00855F7D" w:rsidRDefault="00855F7D" w:rsidP="00855F7D">
            <w:pPr>
              <w:pStyle w:val="Default"/>
              <w:numPr>
                <w:ilvl w:val="0"/>
                <w:numId w:val="3"/>
              </w:numPr>
            </w:pPr>
            <w:r>
              <w:t xml:space="preserve">Asistencia médica / hidratación. </w:t>
            </w:r>
          </w:p>
          <w:p w14:paraId="2DB047E3" w14:textId="62921928" w:rsidR="00855F7D" w:rsidRPr="002D19E6" w:rsidRDefault="00855F7D" w:rsidP="00855F7D">
            <w:pPr>
              <w:pStyle w:val="Prrafodelista"/>
              <w:ind w:left="643"/>
              <w:rPr>
                <w:rFonts w:cstheme="minorHAnsi"/>
                <w:lang w:val="es-CO"/>
              </w:rPr>
            </w:pPr>
          </w:p>
        </w:tc>
        <w:tc>
          <w:tcPr>
            <w:tcW w:w="4532" w:type="dxa"/>
          </w:tcPr>
          <w:p w14:paraId="5EC2A5EE" w14:textId="77777777" w:rsidR="00E424AA" w:rsidRDefault="00E424AA" w:rsidP="00A945B8">
            <w:pPr>
              <w:jc w:val="both"/>
              <w:rPr>
                <w:rFonts w:cstheme="minorHAnsi"/>
                <w:b/>
                <w:bCs/>
                <w:color w:val="2E74B5" w:themeColor="accent5" w:themeShade="BF"/>
                <w:u w:val="single"/>
              </w:rPr>
            </w:pPr>
            <w:r w:rsidRPr="005B76D3">
              <w:rPr>
                <w:rFonts w:cstheme="minorHAnsi"/>
                <w:b/>
                <w:bCs/>
                <w:color w:val="2E74B5" w:themeColor="accent5" w:themeShade="BF"/>
                <w:u w:val="single"/>
              </w:rPr>
              <w:t xml:space="preserve">NO INCLUYE: </w:t>
            </w:r>
          </w:p>
          <w:p w14:paraId="6C648CD3" w14:textId="77777777" w:rsidR="00E424AA" w:rsidRPr="005B76D3" w:rsidRDefault="00E424AA" w:rsidP="00A945B8">
            <w:pPr>
              <w:jc w:val="both"/>
              <w:rPr>
                <w:rFonts w:cstheme="minorHAnsi"/>
                <w:b/>
                <w:bCs/>
                <w:color w:val="2E74B5" w:themeColor="accent5" w:themeShade="BF"/>
                <w:u w:val="single"/>
              </w:rPr>
            </w:pPr>
          </w:p>
          <w:p w14:paraId="687B7409" w14:textId="77777777" w:rsidR="00E424AA" w:rsidRPr="002F48BD" w:rsidRDefault="00E424AA" w:rsidP="00406E22">
            <w:pPr>
              <w:pStyle w:val="Prrafodelista"/>
              <w:numPr>
                <w:ilvl w:val="0"/>
                <w:numId w:val="4"/>
              </w:numPr>
              <w:jc w:val="both"/>
              <w:rPr>
                <w:rFonts w:cstheme="minorHAnsi"/>
              </w:rPr>
            </w:pPr>
            <w:r w:rsidRPr="002F48BD">
              <w:rPr>
                <w:rFonts w:cstheme="minorHAnsi"/>
              </w:rPr>
              <w:t>Tiquetes aéreos</w:t>
            </w:r>
            <w:r>
              <w:rPr>
                <w:rFonts w:cstheme="minorHAnsi"/>
              </w:rPr>
              <w:t>.</w:t>
            </w:r>
            <w:r w:rsidRPr="002F48BD">
              <w:rPr>
                <w:rFonts w:cstheme="minorHAnsi"/>
              </w:rPr>
              <w:t xml:space="preserve"> </w:t>
            </w:r>
          </w:p>
          <w:p w14:paraId="631F60FF" w14:textId="77777777" w:rsidR="00E424AA" w:rsidRPr="002F48BD" w:rsidRDefault="00E424AA" w:rsidP="00406E22">
            <w:pPr>
              <w:pStyle w:val="Prrafodelista"/>
              <w:numPr>
                <w:ilvl w:val="0"/>
                <w:numId w:val="4"/>
              </w:numPr>
              <w:jc w:val="both"/>
              <w:rPr>
                <w:rFonts w:cstheme="minorHAnsi"/>
              </w:rPr>
            </w:pPr>
            <w:r w:rsidRPr="002F48BD">
              <w:rPr>
                <w:rFonts w:cstheme="minorHAnsi"/>
              </w:rPr>
              <w:t>Excursiones </w:t>
            </w:r>
            <w:r>
              <w:rPr>
                <w:rFonts w:cstheme="minorHAnsi"/>
              </w:rPr>
              <w:t xml:space="preserve">no descritas. </w:t>
            </w:r>
          </w:p>
          <w:p w14:paraId="201F3D2A" w14:textId="77777777" w:rsidR="00DF3397" w:rsidRDefault="00E424AA" w:rsidP="00406E22">
            <w:pPr>
              <w:pStyle w:val="Prrafodelista"/>
              <w:numPr>
                <w:ilvl w:val="0"/>
                <w:numId w:val="4"/>
              </w:numPr>
              <w:jc w:val="both"/>
              <w:rPr>
                <w:rFonts w:cstheme="minorHAnsi"/>
              </w:rPr>
            </w:pPr>
            <w:r w:rsidRPr="002F48BD">
              <w:rPr>
                <w:rFonts w:cstheme="minorHAnsi"/>
              </w:rPr>
              <w:t xml:space="preserve">Servicios y gastos no </w:t>
            </w:r>
            <w:r w:rsidR="00A24F7B" w:rsidRPr="002F48BD">
              <w:rPr>
                <w:rFonts w:cstheme="minorHAnsi"/>
              </w:rPr>
              <w:t>especificados</w:t>
            </w:r>
            <w:r w:rsidR="00A24F7B">
              <w:rPr>
                <w:rFonts w:cstheme="minorHAnsi"/>
              </w:rPr>
              <w:t>.</w:t>
            </w:r>
          </w:p>
          <w:p w14:paraId="6DAF2044" w14:textId="705A91AB" w:rsidR="003E52E9" w:rsidRPr="003E52E9" w:rsidRDefault="003E52E9" w:rsidP="00F312F9">
            <w:pPr>
              <w:pStyle w:val="Prrafodelista"/>
              <w:numPr>
                <w:ilvl w:val="0"/>
                <w:numId w:val="4"/>
              </w:numPr>
              <w:jc w:val="both"/>
              <w:rPr>
                <w:rFonts w:cstheme="minorHAnsi"/>
                <w:lang w:val="es-CO"/>
              </w:rPr>
            </w:pPr>
            <w:r w:rsidRPr="003E52E9">
              <w:rPr>
                <w:rFonts w:cstheme="minorHAnsi"/>
                <w:lang w:val="es-CO"/>
              </w:rPr>
              <w:t xml:space="preserve">Ingreso al departamento $50.000 sujeto a cambio </w:t>
            </w:r>
          </w:p>
          <w:p w14:paraId="7275C6CA" w14:textId="77777777" w:rsidR="003E52E9" w:rsidRPr="003E52E9" w:rsidRDefault="003E52E9" w:rsidP="003E52E9">
            <w:pPr>
              <w:pStyle w:val="Prrafodelista"/>
              <w:numPr>
                <w:ilvl w:val="0"/>
                <w:numId w:val="4"/>
              </w:numPr>
              <w:jc w:val="both"/>
              <w:rPr>
                <w:rFonts w:cstheme="minorHAnsi"/>
                <w:lang w:val="es-CO"/>
              </w:rPr>
            </w:pPr>
            <w:r w:rsidRPr="003E52E9">
              <w:rPr>
                <w:rFonts w:cstheme="minorHAnsi"/>
                <w:lang w:val="es-CO"/>
              </w:rPr>
              <w:t xml:space="preserve">Ingreso a Puerto Nariño $30.000 </w:t>
            </w:r>
          </w:p>
          <w:p w14:paraId="2B58176A" w14:textId="77777777" w:rsidR="003E52E9" w:rsidRPr="003E52E9" w:rsidRDefault="003E52E9" w:rsidP="003E52E9">
            <w:pPr>
              <w:pStyle w:val="Prrafodelista"/>
              <w:numPr>
                <w:ilvl w:val="0"/>
                <w:numId w:val="4"/>
              </w:numPr>
              <w:jc w:val="both"/>
              <w:rPr>
                <w:rFonts w:cstheme="minorHAnsi"/>
                <w:lang w:val="es-CO"/>
              </w:rPr>
            </w:pPr>
            <w:r w:rsidRPr="003E52E9">
              <w:rPr>
                <w:rFonts w:cstheme="minorHAnsi"/>
                <w:lang w:val="es-CO"/>
              </w:rPr>
              <w:t xml:space="preserve">Almuerzo de salida </w:t>
            </w:r>
          </w:p>
          <w:p w14:paraId="6D8703DD" w14:textId="77777777" w:rsidR="003E52E9" w:rsidRPr="003E52E9" w:rsidRDefault="003E52E9" w:rsidP="003E52E9">
            <w:pPr>
              <w:pStyle w:val="Prrafodelista"/>
              <w:numPr>
                <w:ilvl w:val="0"/>
                <w:numId w:val="4"/>
              </w:numPr>
              <w:jc w:val="both"/>
              <w:rPr>
                <w:rFonts w:cstheme="minorHAnsi"/>
                <w:lang w:val="es-CO"/>
              </w:rPr>
            </w:pPr>
            <w:r w:rsidRPr="003E52E9">
              <w:rPr>
                <w:rFonts w:cstheme="minorHAnsi"/>
                <w:lang w:val="es-CO"/>
              </w:rPr>
              <w:t xml:space="preserve">Extras no contempladas </w:t>
            </w:r>
          </w:p>
          <w:p w14:paraId="6FAC24A0" w14:textId="77777777" w:rsidR="003E52E9" w:rsidRPr="003E52E9" w:rsidRDefault="003E52E9" w:rsidP="003E52E9">
            <w:pPr>
              <w:pStyle w:val="Prrafodelista"/>
              <w:numPr>
                <w:ilvl w:val="0"/>
                <w:numId w:val="4"/>
              </w:numPr>
              <w:jc w:val="both"/>
              <w:rPr>
                <w:rFonts w:cstheme="minorHAnsi"/>
                <w:lang w:val="es-CO"/>
              </w:rPr>
            </w:pPr>
            <w:r w:rsidRPr="003E52E9">
              <w:rPr>
                <w:rFonts w:cstheme="minorHAnsi"/>
                <w:lang w:val="es-CO"/>
              </w:rPr>
              <w:t xml:space="preserve">Tiquetes aéreos </w:t>
            </w:r>
          </w:p>
          <w:p w14:paraId="32F2376D" w14:textId="24A5AAB6" w:rsidR="00406E22" w:rsidRPr="00534326" w:rsidRDefault="003E52E9" w:rsidP="00534326">
            <w:pPr>
              <w:pStyle w:val="Prrafodelista"/>
              <w:numPr>
                <w:ilvl w:val="0"/>
                <w:numId w:val="4"/>
              </w:numPr>
              <w:jc w:val="both"/>
              <w:rPr>
                <w:rFonts w:cstheme="minorHAnsi"/>
                <w:lang w:val="es-CO"/>
              </w:rPr>
            </w:pPr>
            <w:r w:rsidRPr="003E52E9">
              <w:rPr>
                <w:rFonts w:cstheme="minorHAnsi"/>
                <w:lang w:val="es-CO"/>
              </w:rPr>
              <w:t>Alquiler de botas para las caminatas en selva.</w:t>
            </w:r>
          </w:p>
        </w:tc>
      </w:tr>
    </w:tbl>
    <w:p w14:paraId="492C5165" w14:textId="77777777" w:rsidR="00D23FDD" w:rsidRDefault="00D23FDD" w:rsidP="00FC4260">
      <w:pPr>
        <w:spacing w:after="0"/>
        <w:jc w:val="center"/>
        <w:rPr>
          <w:b/>
          <w:bCs/>
          <w:color w:val="1F3864" w:themeColor="accent1" w:themeShade="80"/>
        </w:rPr>
      </w:pPr>
    </w:p>
    <w:tbl>
      <w:tblPr>
        <w:tblStyle w:val="Tablaconcuadrcula4-nfasis5"/>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701"/>
        <w:gridCol w:w="2409"/>
        <w:gridCol w:w="2268"/>
      </w:tblGrid>
      <w:tr w:rsidR="001F6DFB" w:rsidRPr="005B76D3" w14:paraId="15307608" w14:textId="77777777" w:rsidTr="00F40DA3">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0206" w:type="dxa"/>
            <w:gridSpan w:val="4"/>
            <w:tcBorders>
              <w:top w:val="single" w:sz="4" w:space="0" w:color="auto"/>
              <w:left w:val="single" w:sz="4" w:space="0" w:color="auto"/>
              <w:bottom w:val="single" w:sz="4" w:space="0" w:color="auto"/>
              <w:right w:val="single" w:sz="4" w:space="0" w:color="auto"/>
            </w:tcBorders>
          </w:tcPr>
          <w:p w14:paraId="76903439" w14:textId="78000712" w:rsidR="00486377" w:rsidRPr="00115D1F" w:rsidRDefault="00115D1F" w:rsidP="00486377">
            <w:pPr>
              <w:tabs>
                <w:tab w:val="left" w:pos="930"/>
              </w:tabs>
              <w:jc w:val="center"/>
              <w:rPr>
                <w:rFonts w:cstheme="minorHAnsi"/>
                <w:lang w:val="es-CO"/>
              </w:rPr>
            </w:pPr>
            <w:r w:rsidRPr="00115D1F">
              <w:rPr>
                <w:rFonts w:cstheme="minorHAnsi"/>
                <w:lang w:val="es-CO"/>
              </w:rPr>
              <w:t>OPCION 1</w:t>
            </w:r>
          </w:p>
        </w:tc>
      </w:tr>
      <w:tr w:rsidR="00115D1F" w:rsidRPr="005B76D3" w14:paraId="151722CA" w14:textId="77777777" w:rsidTr="00B444DA">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28" w:type="dxa"/>
            <w:vAlign w:val="center"/>
          </w:tcPr>
          <w:p w14:paraId="7F2CC62D" w14:textId="200DCE62" w:rsidR="00115D1F" w:rsidRPr="005B76D3" w:rsidRDefault="00115D1F" w:rsidP="00EA159F">
            <w:pPr>
              <w:jc w:val="center"/>
              <w:rPr>
                <w:rFonts w:cstheme="minorHAnsi"/>
              </w:rPr>
            </w:pPr>
            <w:r>
              <w:rPr>
                <w:rFonts w:cstheme="minorHAnsi"/>
                <w:lang w:val="es-CO"/>
              </w:rPr>
              <w:t>TEMPORADA</w:t>
            </w:r>
            <w:r w:rsidRPr="005B76D3">
              <w:rPr>
                <w:rFonts w:cstheme="minorHAnsi"/>
                <w:lang w:val="es-CO"/>
              </w:rPr>
              <w:t xml:space="preserve"> DE VIAJE</w:t>
            </w:r>
          </w:p>
        </w:tc>
        <w:tc>
          <w:tcPr>
            <w:tcW w:w="1701" w:type="dxa"/>
            <w:vAlign w:val="center"/>
          </w:tcPr>
          <w:p w14:paraId="0ABEB3D6" w14:textId="1F5CFBE9" w:rsidR="00115D1F" w:rsidRPr="005B76D3" w:rsidRDefault="00115D1F" w:rsidP="00EA159F">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5B76D3">
              <w:rPr>
                <w:rFonts w:cstheme="minorHAnsi"/>
                <w:b/>
                <w:lang w:val="es-CO"/>
              </w:rPr>
              <w:t xml:space="preserve">HABITACION </w:t>
            </w:r>
          </w:p>
        </w:tc>
        <w:tc>
          <w:tcPr>
            <w:tcW w:w="2409" w:type="dxa"/>
            <w:vAlign w:val="center"/>
          </w:tcPr>
          <w:p w14:paraId="02AF0559" w14:textId="61C74B75" w:rsidR="00115D1F" w:rsidRPr="005B76D3" w:rsidRDefault="00115D1F" w:rsidP="00EA159F">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5B76D3">
              <w:rPr>
                <w:rFonts w:cstheme="minorHAnsi"/>
                <w:b/>
                <w:lang w:val="es-CO"/>
              </w:rPr>
              <w:t>DOBLE</w:t>
            </w:r>
          </w:p>
        </w:tc>
        <w:tc>
          <w:tcPr>
            <w:tcW w:w="2268" w:type="dxa"/>
            <w:vAlign w:val="center"/>
          </w:tcPr>
          <w:p w14:paraId="5FC7F537" w14:textId="22EBF2AC" w:rsidR="00115D1F" w:rsidRPr="00B444DA" w:rsidRDefault="00115D1F" w:rsidP="00D52911">
            <w:pPr>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B444DA">
              <w:rPr>
                <w:rFonts w:cstheme="minorHAnsi"/>
                <w:b/>
                <w:bCs/>
              </w:rPr>
              <w:t>TRIPLE</w:t>
            </w:r>
          </w:p>
        </w:tc>
      </w:tr>
      <w:tr w:rsidR="00115D1F" w:rsidRPr="005B76D3" w14:paraId="18DD4857" w14:textId="77777777" w:rsidTr="00B444DA">
        <w:trPr>
          <w:trHeight w:val="70"/>
        </w:trPr>
        <w:tc>
          <w:tcPr>
            <w:cnfStyle w:val="001000000000" w:firstRow="0" w:lastRow="0" w:firstColumn="1" w:lastColumn="0" w:oddVBand="0" w:evenVBand="0" w:oddHBand="0" w:evenHBand="0" w:firstRowFirstColumn="0" w:firstRowLastColumn="0" w:lastRowFirstColumn="0" w:lastRowLastColumn="0"/>
            <w:tcW w:w="3828" w:type="dxa"/>
            <w:vAlign w:val="center"/>
          </w:tcPr>
          <w:p w14:paraId="478D3B2B" w14:textId="411AA1DB" w:rsidR="00115D1F" w:rsidRPr="00C00991" w:rsidRDefault="00115D1F" w:rsidP="21B6877C">
            <w:pPr>
              <w:jc w:val="center"/>
            </w:pPr>
            <w:r>
              <w:rPr>
                <w:b w:val="0"/>
                <w:bCs w:val="0"/>
                <w:lang w:val="es-CO"/>
              </w:rPr>
              <w:t xml:space="preserve">01 de julio al 30 de diciembre </w:t>
            </w:r>
          </w:p>
        </w:tc>
        <w:tc>
          <w:tcPr>
            <w:tcW w:w="1701" w:type="dxa"/>
            <w:vAlign w:val="center"/>
          </w:tcPr>
          <w:p w14:paraId="1023AD93" w14:textId="458F1EFC" w:rsidR="00115D1F" w:rsidRPr="005B76D3" w:rsidRDefault="00115D1F" w:rsidP="00280DF8">
            <w:pPr>
              <w:jc w:val="center"/>
              <w:cnfStyle w:val="000000000000" w:firstRow="0" w:lastRow="0" w:firstColumn="0" w:lastColumn="0" w:oddVBand="0" w:evenVBand="0" w:oddHBand="0" w:evenHBand="0" w:firstRowFirstColumn="0" w:firstRowLastColumn="0" w:lastRowFirstColumn="0" w:lastRowLastColumn="0"/>
              <w:rPr>
                <w:rFonts w:cstheme="minorHAnsi"/>
                <w:b/>
                <w:lang w:val="es-CO"/>
              </w:rPr>
            </w:pPr>
            <w:r>
              <w:rPr>
                <w:rFonts w:cstheme="minorHAnsi"/>
                <w:lang w:val="es-CO"/>
              </w:rPr>
              <w:t xml:space="preserve">ESTANDAR  </w:t>
            </w:r>
          </w:p>
        </w:tc>
        <w:tc>
          <w:tcPr>
            <w:tcW w:w="2409" w:type="dxa"/>
            <w:vAlign w:val="center"/>
          </w:tcPr>
          <w:p w14:paraId="3745EC54" w14:textId="41946090" w:rsidR="00115D1F" w:rsidRPr="000D6607" w:rsidRDefault="00115D1F" w:rsidP="7FBA5733">
            <w:pPr>
              <w:jc w:val="center"/>
              <w:cnfStyle w:val="000000000000" w:firstRow="0" w:lastRow="0" w:firstColumn="0" w:lastColumn="0" w:oddVBand="0" w:evenVBand="0" w:oddHBand="0" w:evenHBand="0" w:firstRowFirstColumn="0" w:firstRowLastColumn="0" w:lastRowFirstColumn="0" w:lastRowLastColumn="0"/>
              <w:rPr>
                <w:b/>
                <w:bCs/>
                <w:lang w:val="es-CO"/>
              </w:rPr>
            </w:pPr>
            <w:r>
              <w:rPr>
                <w:b/>
                <w:bCs/>
                <w:lang w:val="es-CO"/>
              </w:rPr>
              <w:t>$ 1.6</w:t>
            </w:r>
            <w:r w:rsidR="00B444DA">
              <w:rPr>
                <w:b/>
                <w:bCs/>
                <w:lang w:val="es-CO"/>
              </w:rPr>
              <w:t>0</w:t>
            </w:r>
            <w:r>
              <w:rPr>
                <w:b/>
                <w:bCs/>
                <w:lang w:val="es-CO"/>
              </w:rPr>
              <w:t>9.000</w:t>
            </w:r>
          </w:p>
        </w:tc>
        <w:tc>
          <w:tcPr>
            <w:tcW w:w="2268" w:type="dxa"/>
            <w:vAlign w:val="center"/>
          </w:tcPr>
          <w:p w14:paraId="53344F91" w14:textId="5A224622" w:rsidR="00115D1F" w:rsidRPr="001C65EF" w:rsidRDefault="00B217C9" w:rsidP="49129017">
            <w:pPr>
              <w:jc w:val="center"/>
              <w:cnfStyle w:val="000000000000" w:firstRow="0" w:lastRow="0" w:firstColumn="0" w:lastColumn="0" w:oddVBand="0" w:evenVBand="0" w:oddHBand="0" w:evenHBand="0" w:firstRowFirstColumn="0" w:firstRowLastColumn="0" w:lastRowFirstColumn="0" w:lastRowLastColumn="0"/>
              <w:rPr>
                <w:lang w:val="es-CO"/>
              </w:rPr>
            </w:pPr>
            <w:r>
              <w:rPr>
                <w:lang w:val="es-CO"/>
              </w:rPr>
              <w:t>$</w:t>
            </w:r>
            <w:r w:rsidR="00F84263">
              <w:rPr>
                <w:lang w:val="es-CO"/>
              </w:rPr>
              <w:t xml:space="preserve"> </w:t>
            </w:r>
            <w:r w:rsidR="000A7DB7">
              <w:rPr>
                <w:lang w:val="es-CO"/>
              </w:rPr>
              <w:t>1.539.000</w:t>
            </w:r>
            <w:r>
              <w:rPr>
                <w:lang w:val="es-CO"/>
              </w:rPr>
              <w:t xml:space="preserve"> </w:t>
            </w:r>
          </w:p>
        </w:tc>
      </w:tr>
    </w:tbl>
    <w:p w14:paraId="52D08EDE" w14:textId="77777777" w:rsidR="00340395" w:rsidRDefault="00340395" w:rsidP="00FC4260">
      <w:pPr>
        <w:spacing w:after="0"/>
        <w:jc w:val="center"/>
        <w:rPr>
          <w:b/>
          <w:bCs/>
          <w:color w:val="1F3864" w:themeColor="accent1" w:themeShade="80"/>
        </w:rPr>
      </w:pPr>
    </w:p>
    <w:tbl>
      <w:tblPr>
        <w:tblStyle w:val="Tablaconcuadrcula4-nfasis5"/>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701"/>
        <w:gridCol w:w="2409"/>
        <w:gridCol w:w="2268"/>
      </w:tblGrid>
      <w:tr w:rsidR="00B444DA" w:rsidRPr="005B76D3" w14:paraId="3D7FF8FC" w14:textId="77777777" w:rsidTr="00970474">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0206" w:type="dxa"/>
            <w:gridSpan w:val="4"/>
            <w:tcBorders>
              <w:top w:val="single" w:sz="4" w:space="0" w:color="auto"/>
              <w:left w:val="single" w:sz="4" w:space="0" w:color="auto"/>
              <w:bottom w:val="single" w:sz="4" w:space="0" w:color="auto"/>
              <w:right w:val="single" w:sz="4" w:space="0" w:color="auto"/>
            </w:tcBorders>
          </w:tcPr>
          <w:p w14:paraId="2FE69F74" w14:textId="20235CC6" w:rsidR="00B444DA" w:rsidRPr="00115D1F" w:rsidRDefault="00B444DA" w:rsidP="00970474">
            <w:pPr>
              <w:tabs>
                <w:tab w:val="left" w:pos="930"/>
              </w:tabs>
              <w:jc w:val="center"/>
              <w:rPr>
                <w:rFonts w:cstheme="minorHAnsi"/>
                <w:lang w:val="es-CO"/>
              </w:rPr>
            </w:pPr>
            <w:r w:rsidRPr="00115D1F">
              <w:rPr>
                <w:rFonts w:cstheme="minorHAnsi"/>
                <w:lang w:val="es-CO"/>
              </w:rPr>
              <w:t xml:space="preserve">OPCION </w:t>
            </w:r>
            <w:r>
              <w:rPr>
                <w:rFonts w:cstheme="minorHAnsi"/>
                <w:lang w:val="es-CO"/>
              </w:rPr>
              <w:t>2</w:t>
            </w:r>
          </w:p>
        </w:tc>
      </w:tr>
      <w:tr w:rsidR="00B444DA" w:rsidRPr="005B76D3" w14:paraId="2406D8C1" w14:textId="77777777" w:rsidTr="00970474">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28" w:type="dxa"/>
            <w:vAlign w:val="center"/>
          </w:tcPr>
          <w:p w14:paraId="717FBF33" w14:textId="77777777" w:rsidR="00B444DA" w:rsidRPr="005B76D3" w:rsidRDefault="00B444DA" w:rsidP="00970474">
            <w:pPr>
              <w:jc w:val="center"/>
              <w:rPr>
                <w:rFonts w:cstheme="minorHAnsi"/>
              </w:rPr>
            </w:pPr>
            <w:r>
              <w:rPr>
                <w:rFonts w:cstheme="minorHAnsi"/>
                <w:lang w:val="es-CO"/>
              </w:rPr>
              <w:t>TEMPORADA</w:t>
            </w:r>
            <w:r w:rsidRPr="005B76D3">
              <w:rPr>
                <w:rFonts w:cstheme="minorHAnsi"/>
                <w:lang w:val="es-CO"/>
              </w:rPr>
              <w:t xml:space="preserve"> DE VIAJE</w:t>
            </w:r>
          </w:p>
        </w:tc>
        <w:tc>
          <w:tcPr>
            <w:tcW w:w="1701" w:type="dxa"/>
            <w:vAlign w:val="center"/>
          </w:tcPr>
          <w:p w14:paraId="4CD6F7B2" w14:textId="77777777" w:rsidR="00B444DA" w:rsidRPr="005B76D3" w:rsidRDefault="00B444DA" w:rsidP="0097047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5B76D3">
              <w:rPr>
                <w:rFonts w:cstheme="minorHAnsi"/>
                <w:b/>
                <w:lang w:val="es-CO"/>
              </w:rPr>
              <w:t xml:space="preserve">HABITACION </w:t>
            </w:r>
          </w:p>
        </w:tc>
        <w:tc>
          <w:tcPr>
            <w:tcW w:w="2409" w:type="dxa"/>
            <w:vAlign w:val="center"/>
          </w:tcPr>
          <w:p w14:paraId="6DE93E5B" w14:textId="77777777" w:rsidR="00B444DA" w:rsidRPr="005B76D3" w:rsidRDefault="00B444DA" w:rsidP="0097047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5B76D3">
              <w:rPr>
                <w:rFonts w:cstheme="minorHAnsi"/>
                <w:b/>
                <w:lang w:val="es-CO"/>
              </w:rPr>
              <w:t>DOBLE</w:t>
            </w:r>
          </w:p>
        </w:tc>
        <w:tc>
          <w:tcPr>
            <w:tcW w:w="2268" w:type="dxa"/>
            <w:vAlign w:val="center"/>
          </w:tcPr>
          <w:p w14:paraId="280A08F8" w14:textId="77777777" w:rsidR="00B444DA" w:rsidRPr="00B444DA" w:rsidRDefault="00B444DA" w:rsidP="00970474">
            <w:pPr>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B444DA">
              <w:rPr>
                <w:rFonts w:cstheme="minorHAnsi"/>
                <w:b/>
                <w:bCs/>
              </w:rPr>
              <w:t>TRIPLE</w:t>
            </w:r>
          </w:p>
        </w:tc>
      </w:tr>
      <w:tr w:rsidR="00B444DA" w:rsidRPr="005B76D3" w14:paraId="7236FD37" w14:textId="77777777" w:rsidTr="00970474">
        <w:trPr>
          <w:trHeight w:val="70"/>
        </w:trPr>
        <w:tc>
          <w:tcPr>
            <w:cnfStyle w:val="001000000000" w:firstRow="0" w:lastRow="0" w:firstColumn="1" w:lastColumn="0" w:oddVBand="0" w:evenVBand="0" w:oddHBand="0" w:evenHBand="0" w:firstRowFirstColumn="0" w:firstRowLastColumn="0" w:lastRowFirstColumn="0" w:lastRowLastColumn="0"/>
            <w:tcW w:w="3828" w:type="dxa"/>
            <w:vAlign w:val="center"/>
          </w:tcPr>
          <w:p w14:paraId="35B6229B" w14:textId="77777777" w:rsidR="00B444DA" w:rsidRPr="00C00991" w:rsidRDefault="00B444DA" w:rsidP="00970474">
            <w:pPr>
              <w:jc w:val="center"/>
            </w:pPr>
            <w:r>
              <w:rPr>
                <w:b w:val="0"/>
                <w:bCs w:val="0"/>
                <w:lang w:val="es-CO"/>
              </w:rPr>
              <w:t xml:space="preserve">01 de julio al 30 de diciembre </w:t>
            </w:r>
          </w:p>
        </w:tc>
        <w:tc>
          <w:tcPr>
            <w:tcW w:w="1701" w:type="dxa"/>
            <w:vAlign w:val="center"/>
          </w:tcPr>
          <w:p w14:paraId="275A5A85" w14:textId="77777777" w:rsidR="00B444DA" w:rsidRPr="005B76D3" w:rsidRDefault="00B444DA" w:rsidP="00970474">
            <w:pPr>
              <w:jc w:val="center"/>
              <w:cnfStyle w:val="000000000000" w:firstRow="0" w:lastRow="0" w:firstColumn="0" w:lastColumn="0" w:oddVBand="0" w:evenVBand="0" w:oddHBand="0" w:evenHBand="0" w:firstRowFirstColumn="0" w:firstRowLastColumn="0" w:lastRowFirstColumn="0" w:lastRowLastColumn="0"/>
              <w:rPr>
                <w:rFonts w:cstheme="minorHAnsi"/>
                <w:b/>
                <w:lang w:val="es-CO"/>
              </w:rPr>
            </w:pPr>
            <w:r>
              <w:rPr>
                <w:rFonts w:cstheme="minorHAnsi"/>
                <w:lang w:val="es-CO"/>
              </w:rPr>
              <w:t xml:space="preserve">ESTANDAR  </w:t>
            </w:r>
          </w:p>
        </w:tc>
        <w:tc>
          <w:tcPr>
            <w:tcW w:w="2409" w:type="dxa"/>
            <w:vAlign w:val="center"/>
          </w:tcPr>
          <w:p w14:paraId="504F5B5C" w14:textId="74AECFD2" w:rsidR="00B444DA" w:rsidRPr="000A7DB7" w:rsidRDefault="00170B3D" w:rsidP="00970474">
            <w:pPr>
              <w:jc w:val="center"/>
              <w:cnfStyle w:val="000000000000" w:firstRow="0" w:lastRow="0" w:firstColumn="0" w:lastColumn="0" w:oddVBand="0" w:evenVBand="0" w:oddHBand="0" w:evenHBand="0" w:firstRowFirstColumn="0" w:firstRowLastColumn="0" w:lastRowFirstColumn="0" w:lastRowLastColumn="0"/>
              <w:rPr>
                <w:lang w:val="es-CO"/>
              </w:rPr>
            </w:pPr>
            <w:r w:rsidRPr="000A7DB7">
              <w:rPr>
                <w:lang w:val="es-CO"/>
              </w:rPr>
              <w:t xml:space="preserve">$ </w:t>
            </w:r>
            <w:r w:rsidR="00B217C9" w:rsidRPr="000A7DB7">
              <w:rPr>
                <w:lang w:val="es-CO"/>
              </w:rPr>
              <w:t>1.729.000</w:t>
            </w:r>
          </w:p>
        </w:tc>
        <w:tc>
          <w:tcPr>
            <w:tcW w:w="2268" w:type="dxa"/>
            <w:vAlign w:val="center"/>
          </w:tcPr>
          <w:p w14:paraId="0F70B75C" w14:textId="6E0260BB" w:rsidR="00B444DA" w:rsidRPr="001C65EF" w:rsidRDefault="00F84263" w:rsidP="00970474">
            <w:pPr>
              <w:jc w:val="center"/>
              <w:cnfStyle w:val="000000000000" w:firstRow="0" w:lastRow="0" w:firstColumn="0" w:lastColumn="0" w:oddVBand="0" w:evenVBand="0" w:oddHBand="0" w:evenHBand="0" w:firstRowFirstColumn="0" w:firstRowLastColumn="0" w:lastRowFirstColumn="0" w:lastRowLastColumn="0"/>
              <w:rPr>
                <w:lang w:val="es-CO"/>
              </w:rPr>
            </w:pPr>
            <w:r>
              <w:rPr>
                <w:lang w:val="es-CO"/>
              </w:rPr>
              <w:t>$ 1.589.000</w:t>
            </w:r>
          </w:p>
        </w:tc>
      </w:tr>
    </w:tbl>
    <w:p w14:paraId="06230195" w14:textId="77777777" w:rsidR="00184522" w:rsidRDefault="00184522" w:rsidP="00FC4260">
      <w:pPr>
        <w:spacing w:after="0"/>
        <w:jc w:val="center"/>
        <w:rPr>
          <w:b/>
          <w:bCs/>
          <w:color w:val="1F3864" w:themeColor="accent1" w:themeShade="80"/>
        </w:rPr>
      </w:pPr>
    </w:p>
    <w:tbl>
      <w:tblPr>
        <w:tblStyle w:val="Tablaconcuadrcula4-nfasis5"/>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119"/>
        <w:gridCol w:w="4677"/>
      </w:tblGrid>
      <w:tr w:rsidR="00C65481" w:rsidRPr="005B76D3" w14:paraId="2DD6CEF0" w14:textId="77777777" w:rsidTr="00970474">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0206" w:type="dxa"/>
            <w:gridSpan w:val="3"/>
            <w:tcBorders>
              <w:top w:val="single" w:sz="4" w:space="0" w:color="auto"/>
              <w:left w:val="single" w:sz="4" w:space="0" w:color="auto"/>
              <w:bottom w:val="single" w:sz="4" w:space="0" w:color="auto"/>
              <w:right w:val="single" w:sz="4" w:space="0" w:color="auto"/>
            </w:tcBorders>
          </w:tcPr>
          <w:p w14:paraId="191DF899" w14:textId="791E62D7" w:rsidR="00C65481" w:rsidRPr="00115D1F" w:rsidRDefault="00C65481" w:rsidP="00970474">
            <w:pPr>
              <w:tabs>
                <w:tab w:val="left" w:pos="930"/>
              </w:tabs>
              <w:jc w:val="center"/>
              <w:rPr>
                <w:rFonts w:cstheme="minorHAnsi"/>
                <w:lang w:val="es-CO"/>
              </w:rPr>
            </w:pPr>
            <w:r>
              <w:rPr>
                <w:rFonts w:cstheme="minorHAnsi"/>
                <w:lang w:val="es-CO"/>
              </w:rPr>
              <w:t xml:space="preserve">HOTELES PREVISTOS O SIMIILARES </w:t>
            </w:r>
          </w:p>
        </w:tc>
      </w:tr>
      <w:tr w:rsidR="00A94280" w:rsidRPr="005B76D3" w14:paraId="28E29CA6" w14:textId="77777777" w:rsidTr="00DB140A">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24CDA05C" w14:textId="62B84776" w:rsidR="00A94280" w:rsidRPr="005B76D3" w:rsidRDefault="00502579" w:rsidP="00970474">
            <w:pPr>
              <w:jc w:val="center"/>
              <w:rPr>
                <w:rFonts w:cstheme="minorHAnsi"/>
              </w:rPr>
            </w:pPr>
            <w:r>
              <w:rPr>
                <w:rFonts w:cstheme="minorHAnsi"/>
              </w:rPr>
              <w:t>OPCION</w:t>
            </w:r>
          </w:p>
        </w:tc>
        <w:tc>
          <w:tcPr>
            <w:tcW w:w="3119" w:type="dxa"/>
            <w:vAlign w:val="center"/>
          </w:tcPr>
          <w:p w14:paraId="7F8DB4B9" w14:textId="139A8454" w:rsidR="00A94280" w:rsidRPr="00DB140A" w:rsidRDefault="00502579" w:rsidP="00970474">
            <w:pPr>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DB140A">
              <w:rPr>
                <w:rFonts w:cstheme="minorHAnsi"/>
                <w:b/>
                <w:bCs/>
              </w:rPr>
              <w:t>DESTINO</w:t>
            </w:r>
          </w:p>
        </w:tc>
        <w:tc>
          <w:tcPr>
            <w:tcW w:w="4677" w:type="dxa"/>
            <w:vAlign w:val="center"/>
          </w:tcPr>
          <w:p w14:paraId="11EC14B2" w14:textId="2FCF4C5F" w:rsidR="00A94280" w:rsidRPr="00A94280" w:rsidRDefault="00A94280" w:rsidP="00970474">
            <w:pPr>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A94280">
              <w:rPr>
                <w:rFonts w:cstheme="minorHAnsi"/>
                <w:b/>
                <w:bCs/>
              </w:rPr>
              <w:t xml:space="preserve">HOTEL </w:t>
            </w:r>
          </w:p>
        </w:tc>
      </w:tr>
      <w:tr w:rsidR="00DB140A" w:rsidRPr="005B76D3" w14:paraId="143E37B1" w14:textId="77777777" w:rsidTr="00DB140A">
        <w:trPr>
          <w:trHeight w:val="70"/>
        </w:trPr>
        <w:tc>
          <w:tcPr>
            <w:cnfStyle w:val="001000000000" w:firstRow="0" w:lastRow="0" w:firstColumn="1" w:lastColumn="0" w:oddVBand="0" w:evenVBand="0" w:oddHBand="0" w:evenHBand="0" w:firstRowFirstColumn="0" w:firstRowLastColumn="0" w:lastRowFirstColumn="0" w:lastRowLastColumn="0"/>
            <w:tcW w:w="2410" w:type="dxa"/>
            <w:vMerge w:val="restart"/>
            <w:vAlign w:val="center"/>
          </w:tcPr>
          <w:p w14:paraId="18A057AF" w14:textId="2801A6C0" w:rsidR="00DB140A" w:rsidRPr="000E7D25" w:rsidRDefault="00DB140A" w:rsidP="00502579">
            <w:pPr>
              <w:jc w:val="center"/>
            </w:pPr>
            <w:r w:rsidRPr="000E7D25">
              <w:t>OPCION 1</w:t>
            </w:r>
          </w:p>
        </w:tc>
        <w:tc>
          <w:tcPr>
            <w:tcW w:w="3119" w:type="dxa"/>
            <w:vAlign w:val="center"/>
          </w:tcPr>
          <w:p w14:paraId="5A50A412" w14:textId="32D2B26B" w:rsidR="00DB140A" w:rsidRPr="00A94280" w:rsidRDefault="00DB140A" w:rsidP="00502579">
            <w:pPr>
              <w:jc w:val="center"/>
              <w:cnfStyle w:val="000000000000" w:firstRow="0" w:lastRow="0" w:firstColumn="0" w:lastColumn="0" w:oddVBand="0" w:evenVBand="0" w:oddHBand="0" w:evenHBand="0" w:firstRowFirstColumn="0" w:firstRowLastColumn="0" w:lastRowFirstColumn="0" w:lastRowLastColumn="0"/>
              <w:rPr>
                <w:rFonts w:cstheme="minorHAnsi"/>
                <w:lang w:val="es-CO"/>
              </w:rPr>
            </w:pPr>
            <w:r w:rsidRPr="00A94280">
              <w:t>LET</w:t>
            </w:r>
            <w:r>
              <w:t>C</w:t>
            </w:r>
            <w:r w:rsidRPr="00A94280">
              <w:t xml:space="preserve">IA </w:t>
            </w:r>
          </w:p>
        </w:tc>
        <w:tc>
          <w:tcPr>
            <w:tcW w:w="4677" w:type="dxa"/>
            <w:vAlign w:val="center"/>
          </w:tcPr>
          <w:p w14:paraId="1112AB31" w14:textId="1E51BE3B" w:rsidR="00DB140A" w:rsidRPr="001C65EF" w:rsidRDefault="00DB140A" w:rsidP="00502579">
            <w:pPr>
              <w:jc w:val="center"/>
              <w:cnfStyle w:val="000000000000" w:firstRow="0" w:lastRow="0" w:firstColumn="0" w:lastColumn="0" w:oddVBand="0" w:evenVBand="0" w:oddHBand="0" w:evenHBand="0" w:firstRowFirstColumn="0" w:firstRowLastColumn="0" w:lastRowFirstColumn="0" w:lastRowLastColumn="0"/>
              <w:rPr>
                <w:lang w:val="es-CO"/>
              </w:rPr>
            </w:pPr>
            <w:r>
              <w:rPr>
                <w:lang w:val="es-CO"/>
              </w:rPr>
              <w:t xml:space="preserve">BIHOTEL ARARA </w:t>
            </w:r>
          </w:p>
        </w:tc>
      </w:tr>
      <w:tr w:rsidR="00DB140A" w:rsidRPr="005B76D3" w14:paraId="67A3BC51" w14:textId="77777777" w:rsidTr="00DB140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10" w:type="dxa"/>
            <w:vMerge/>
            <w:vAlign w:val="center"/>
          </w:tcPr>
          <w:p w14:paraId="3824A9EF" w14:textId="29F51451" w:rsidR="00DB140A" w:rsidRPr="000E7D25" w:rsidRDefault="00DB140A" w:rsidP="00502579">
            <w:pPr>
              <w:jc w:val="center"/>
            </w:pPr>
          </w:p>
        </w:tc>
        <w:tc>
          <w:tcPr>
            <w:tcW w:w="3119" w:type="dxa"/>
            <w:vAlign w:val="center"/>
          </w:tcPr>
          <w:p w14:paraId="7198167B" w14:textId="0A51C061" w:rsidR="00DB140A" w:rsidRPr="005B76D3" w:rsidRDefault="00DB140A" w:rsidP="00502579">
            <w:pPr>
              <w:jc w:val="center"/>
              <w:cnfStyle w:val="000000100000" w:firstRow="0" w:lastRow="0" w:firstColumn="0" w:lastColumn="0" w:oddVBand="0" w:evenVBand="0" w:oddHBand="1" w:evenHBand="0" w:firstRowFirstColumn="0" w:firstRowLastColumn="0" w:lastRowFirstColumn="0" w:lastRowLastColumn="0"/>
              <w:rPr>
                <w:rFonts w:cstheme="minorHAnsi"/>
                <w:b/>
                <w:lang w:val="es-CO"/>
              </w:rPr>
            </w:pPr>
            <w:r>
              <w:t xml:space="preserve">PUERTO NARIÑO </w:t>
            </w:r>
          </w:p>
        </w:tc>
        <w:tc>
          <w:tcPr>
            <w:tcW w:w="4677" w:type="dxa"/>
            <w:vAlign w:val="center"/>
          </w:tcPr>
          <w:p w14:paraId="7EA6FF79" w14:textId="5F31FE66" w:rsidR="00DB140A" w:rsidRPr="001C65EF" w:rsidRDefault="00A8705B" w:rsidP="00502579">
            <w:pPr>
              <w:jc w:val="center"/>
              <w:cnfStyle w:val="000000100000" w:firstRow="0" w:lastRow="0" w:firstColumn="0" w:lastColumn="0" w:oddVBand="0" w:evenVBand="0" w:oddHBand="1" w:evenHBand="0" w:firstRowFirstColumn="0" w:firstRowLastColumn="0" w:lastRowFirstColumn="0" w:lastRowLastColumn="0"/>
              <w:rPr>
                <w:lang w:val="es-CO"/>
              </w:rPr>
            </w:pPr>
            <w:r>
              <w:rPr>
                <w:lang w:val="es-CO"/>
              </w:rPr>
              <w:t>SUJETO A CONFIRMACIO</w:t>
            </w:r>
            <w:r w:rsidR="00DF3397">
              <w:rPr>
                <w:lang w:val="es-CO"/>
              </w:rPr>
              <w:t>N</w:t>
            </w:r>
          </w:p>
        </w:tc>
      </w:tr>
      <w:tr w:rsidR="00DB140A" w:rsidRPr="005B76D3" w14:paraId="16F15965" w14:textId="77777777" w:rsidTr="00DB140A">
        <w:trPr>
          <w:trHeight w:val="70"/>
        </w:trPr>
        <w:tc>
          <w:tcPr>
            <w:cnfStyle w:val="001000000000" w:firstRow="0" w:lastRow="0" w:firstColumn="1" w:lastColumn="0" w:oddVBand="0" w:evenVBand="0" w:oddHBand="0" w:evenHBand="0" w:firstRowFirstColumn="0" w:firstRowLastColumn="0" w:lastRowFirstColumn="0" w:lastRowLastColumn="0"/>
            <w:tcW w:w="2410" w:type="dxa"/>
            <w:vMerge/>
            <w:vAlign w:val="center"/>
          </w:tcPr>
          <w:p w14:paraId="40D539DF" w14:textId="77777777" w:rsidR="00DB140A" w:rsidRPr="000E7D25" w:rsidRDefault="00DB140A" w:rsidP="00502579">
            <w:pPr>
              <w:jc w:val="center"/>
            </w:pPr>
          </w:p>
        </w:tc>
        <w:tc>
          <w:tcPr>
            <w:tcW w:w="3119" w:type="dxa"/>
            <w:vAlign w:val="center"/>
          </w:tcPr>
          <w:p w14:paraId="4F19F2A8" w14:textId="40455E0D" w:rsidR="00DB140A" w:rsidRPr="000E7D25" w:rsidRDefault="002935DD" w:rsidP="00502579">
            <w:pPr>
              <w:jc w:val="center"/>
              <w:cnfStyle w:val="000000000000" w:firstRow="0" w:lastRow="0" w:firstColumn="0" w:lastColumn="0" w:oddVBand="0" w:evenVBand="0" w:oddHBand="0" w:evenHBand="0" w:firstRowFirstColumn="0" w:firstRowLastColumn="0" w:lastRowFirstColumn="0" w:lastRowLastColumn="0"/>
              <w:rPr>
                <w:rFonts w:cstheme="minorHAnsi"/>
                <w:bCs/>
                <w:lang w:val="es-CO"/>
              </w:rPr>
            </w:pPr>
            <w:r w:rsidRPr="000E7D25">
              <w:rPr>
                <w:rFonts w:cstheme="minorHAnsi"/>
                <w:bCs/>
                <w:lang w:val="es-CO"/>
              </w:rPr>
              <w:t xml:space="preserve">LETICIA </w:t>
            </w:r>
          </w:p>
        </w:tc>
        <w:tc>
          <w:tcPr>
            <w:tcW w:w="4677" w:type="dxa"/>
            <w:vAlign w:val="center"/>
          </w:tcPr>
          <w:p w14:paraId="6FEDF588" w14:textId="15891044" w:rsidR="00DB140A" w:rsidRPr="001C65EF" w:rsidRDefault="00327A65" w:rsidP="00502579">
            <w:pPr>
              <w:jc w:val="center"/>
              <w:cnfStyle w:val="000000000000" w:firstRow="0" w:lastRow="0" w:firstColumn="0" w:lastColumn="0" w:oddVBand="0" w:evenVBand="0" w:oddHBand="0" w:evenHBand="0" w:firstRowFirstColumn="0" w:firstRowLastColumn="0" w:lastRowFirstColumn="0" w:lastRowLastColumn="0"/>
              <w:rPr>
                <w:lang w:val="es-CO"/>
              </w:rPr>
            </w:pPr>
            <w:r>
              <w:rPr>
                <w:lang w:val="es-CO"/>
              </w:rPr>
              <w:t>SIAMI</w:t>
            </w:r>
          </w:p>
        </w:tc>
      </w:tr>
      <w:tr w:rsidR="00327A65" w:rsidRPr="005B76D3" w14:paraId="7AA50F40" w14:textId="77777777" w:rsidTr="00DB140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10" w:type="dxa"/>
            <w:vMerge w:val="restart"/>
            <w:vAlign w:val="center"/>
          </w:tcPr>
          <w:p w14:paraId="1B4936EF" w14:textId="2041D7C0" w:rsidR="00327A65" w:rsidRPr="000E7D25" w:rsidRDefault="00327A65" w:rsidP="00327A65">
            <w:pPr>
              <w:jc w:val="center"/>
            </w:pPr>
            <w:r w:rsidRPr="000E7D25">
              <w:t>OPCION 2</w:t>
            </w:r>
          </w:p>
        </w:tc>
        <w:tc>
          <w:tcPr>
            <w:tcW w:w="3119" w:type="dxa"/>
            <w:vAlign w:val="center"/>
          </w:tcPr>
          <w:p w14:paraId="62CD39FA" w14:textId="360084DB" w:rsidR="00327A65" w:rsidRPr="005B76D3" w:rsidRDefault="00327A65" w:rsidP="00327A65">
            <w:pPr>
              <w:jc w:val="center"/>
              <w:cnfStyle w:val="000000100000" w:firstRow="0" w:lastRow="0" w:firstColumn="0" w:lastColumn="0" w:oddVBand="0" w:evenVBand="0" w:oddHBand="1" w:evenHBand="0" w:firstRowFirstColumn="0" w:firstRowLastColumn="0" w:lastRowFirstColumn="0" w:lastRowLastColumn="0"/>
              <w:rPr>
                <w:rFonts w:cstheme="minorHAnsi"/>
                <w:b/>
                <w:lang w:val="es-CO"/>
              </w:rPr>
            </w:pPr>
            <w:r w:rsidRPr="00A94280">
              <w:t>LET</w:t>
            </w:r>
            <w:r>
              <w:t>C</w:t>
            </w:r>
            <w:r w:rsidRPr="00A94280">
              <w:t xml:space="preserve">IA </w:t>
            </w:r>
          </w:p>
        </w:tc>
        <w:tc>
          <w:tcPr>
            <w:tcW w:w="4677" w:type="dxa"/>
            <w:vAlign w:val="center"/>
          </w:tcPr>
          <w:p w14:paraId="129509C9" w14:textId="4807008E" w:rsidR="00327A65" w:rsidRPr="001C65EF" w:rsidRDefault="00327A65" w:rsidP="00327A65">
            <w:pPr>
              <w:jc w:val="center"/>
              <w:cnfStyle w:val="000000100000" w:firstRow="0" w:lastRow="0" w:firstColumn="0" w:lastColumn="0" w:oddVBand="0" w:evenVBand="0" w:oddHBand="1" w:evenHBand="0" w:firstRowFirstColumn="0" w:firstRowLastColumn="0" w:lastRowFirstColumn="0" w:lastRowLastColumn="0"/>
              <w:rPr>
                <w:lang w:val="es-CO"/>
              </w:rPr>
            </w:pPr>
            <w:r>
              <w:rPr>
                <w:lang w:val="es-CO"/>
              </w:rPr>
              <w:t xml:space="preserve">BIHOTEL ARARA </w:t>
            </w:r>
          </w:p>
        </w:tc>
      </w:tr>
      <w:tr w:rsidR="00327A65" w:rsidRPr="005B76D3" w14:paraId="07877967" w14:textId="77777777" w:rsidTr="00DF3397">
        <w:trPr>
          <w:trHeight w:val="333"/>
        </w:trPr>
        <w:tc>
          <w:tcPr>
            <w:cnfStyle w:val="001000000000" w:firstRow="0" w:lastRow="0" w:firstColumn="1" w:lastColumn="0" w:oddVBand="0" w:evenVBand="0" w:oddHBand="0" w:evenHBand="0" w:firstRowFirstColumn="0" w:firstRowLastColumn="0" w:lastRowFirstColumn="0" w:lastRowLastColumn="0"/>
            <w:tcW w:w="2410" w:type="dxa"/>
            <w:vMerge/>
            <w:vAlign w:val="center"/>
          </w:tcPr>
          <w:p w14:paraId="3B1B9A6B" w14:textId="77777777" w:rsidR="00327A65" w:rsidRPr="00C00991" w:rsidRDefault="00327A65" w:rsidP="00327A65">
            <w:pPr>
              <w:jc w:val="center"/>
            </w:pPr>
          </w:p>
        </w:tc>
        <w:tc>
          <w:tcPr>
            <w:tcW w:w="3119" w:type="dxa"/>
            <w:vAlign w:val="center"/>
          </w:tcPr>
          <w:p w14:paraId="2CFFD7B5" w14:textId="4CF5A47E" w:rsidR="00327A65" w:rsidRPr="005B76D3" w:rsidRDefault="00327A65" w:rsidP="00327A65">
            <w:pPr>
              <w:jc w:val="center"/>
              <w:cnfStyle w:val="000000000000" w:firstRow="0" w:lastRow="0" w:firstColumn="0" w:lastColumn="0" w:oddVBand="0" w:evenVBand="0" w:oddHBand="0" w:evenHBand="0" w:firstRowFirstColumn="0" w:firstRowLastColumn="0" w:lastRowFirstColumn="0" w:lastRowLastColumn="0"/>
              <w:rPr>
                <w:rFonts w:cstheme="minorHAnsi"/>
                <w:b/>
                <w:lang w:val="es-CO"/>
              </w:rPr>
            </w:pPr>
            <w:r>
              <w:t xml:space="preserve">PUERTO NARIÑO </w:t>
            </w:r>
          </w:p>
        </w:tc>
        <w:tc>
          <w:tcPr>
            <w:tcW w:w="4677" w:type="dxa"/>
            <w:vAlign w:val="center"/>
          </w:tcPr>
          <w:p w14:paraId="6E03169D" w14:textId="66E0F55E" w:rsidR="00327A65" w:rsidRPr="001C65EF" w:rsidRDefault="00A8705B" w:rsidP="00327A65">
            <w:pPr>
              <w:jc w:val="center"/>
              <w:cnfStyle w:val="000000000000" w:firstRow="0" w:lastRow="0" w:firstColumn="0" w:lastColumn="0" w:oddVBand="0" w:evenVBand="0" w:oddHBand="0" w:evenHBand="0" w:firstRowFirstColumn="0" w:firstRowLastColumn="0" w:lastRowFirstColumn="0" w:lastRowLastColumn="0"/>
              <w:rPr>
                <w:lang w:val="es-CO"/>
              </w:rPr>
            </w:pPr>
            <w:r>
              <w:rPr>
                <w:lang w:val="es-CO"/>
              </w:rPr>
              <w:t>SUJETO A CONFIRMACIO</w:t>
            </w:r>
            <w:r w:rsidR="00DF3397">
              <w:rPr>
                <w:lang w:val="es-CO"/>
              </w:rPr>
              <w:t>N</w:t>
            </w:r>
          </w:p>
        </w:tc>
      </w:tr>
      <w:tr w:rsidR="00327A65" w:rsidRPr="005B76D3" w14:paraId="3AB429BD" w14:textId="77777777" w:rsidTr="00DB140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10" w:type="dxa"/>
            <w:vMerge/>
            <w:vAlign w:val="center"/>
          </w:tcPr>
          <w:p w14:paraId="661B69FE" w14:textId="77777777" w:rsidR="00327A65" w:rsidRPr="00C00991" w:rsidRDefault="00327A65" w:rsidP="00327A65">
            <w:pPr>
              <w:jc w:val="center"/>
            </w:pPr>
          </w:p>
        </w:tc>
        <w:tc>
          <w:tcPr>
            <w:tcW w:w="3119" w:type="dxa"/>
            <w:vAlign w:val="center"/>
          </w:tcPr>
          <w:p w14:paraId="44BE1329" w14:textId="06B454F0" w:rsidR="00327A65" w:rsidRPr="000E7D25" w:rsidRDefault="00327A65" w:rsidP="00327A65">
            <w:pPr>
              <w:jc w:val="center"/>
              <w:cnfStyle w:val="000000100000" w:firstRow="0" w:lastRow="0" w:firstColumn="0" w:lastColumn="0" w:oddVBand="0" w:evenVBand="0" w:oddHBand="1" w:evenHBand="0" w:firstRowFirstColumn="0" w:firstRowLastColumn="0" w:lastRowFirstColumn="0" w:lastRowLastColumn="0"/>
              <w:rPr>
                <w:rFonts w:cstheme="minorHAnsi"/>
                <w:bCs/>
                <w:lang w:val="es-CO"/>
              </w:rPr>
            </w:pPr>
            <w:r w:rsidRPr="000E7D25">
              <w:rPr>
                <w:rFonts w:cstheme="minorHAnsi"/>
                <w:bCs/>
                <w:lang w:val="es-CO"/>
              </w:rPr>
              <w:t xml:space="preserve">LETICIA </w:t>
            </w:r>
          </w:p>
        </w:tc>
        <w:tc>
          <w:tcPr>
            <w:tcW w:w="4677" w:type="dxa"/>
            <w:vAlign w:val="center"/>
          </w:tcPr>
          <w:p w14:paraId="4AF1D639" w14:textId="2D67AB7C" w:rsidR="00327A65" w:rsidRPr="001C65EF" w:rsidRDefault="00327A65" w:rsidP="00327A65">
            <w:pPr>
              <w:jc w:val="center"/>
              <w:cnfStyle w:val="000000100000" w:firstRow="0" w:lastRow="0" w:firstColumn="0" w:lastColumn="0" w:oddVBand="0" w:evenVBand="0" w:oddHBand="1" w:evenHBand="0" w:firstRowFirstColumn="0" w:firstRowLastColumn="0" w:lastRowFirstColumn="0" w:lastRowLastColumn="0"/>
              <w:rPr>
                <w:lang w:val="es-CO"/>
              </w:rPr>
            </w:pPr>
            <w:r>
              <w:rPr>
                <w:lang w:val="es-CO"/>
              </w:rPr>
              <w:t>W</w:t>
            </w:r>
            <w:r w:rsidR="000E7D25">
              <w:rPr>
                <w:lang w:val="es-CO"/>
              </w:rPr>
              <w:t>A</w:t>
            </w:r>
            <w:r>
              <w:rPr>
                <w:lang w:val="es-CO"/>
              </w:rPr>
              <w:t>IRA</w:t>
            </w:r>
          </w:p>
        </w:tc>
      </w:tr>
    </w:tbl>
    <w:p w14:paraId="1226C292" w14:textId="77777777" w:rsidR="001C6946" w:rsidRDefault="001C6946" w:rsidP="00FC4260">
      <w:pPr>
        <w:spacing w:after="0"/>
        <w:jc w:val="center"/>
        <w:rPr>
          <w:b/>
          <w:bCs/>
          <w:color w:val="1F3864" w:themeColor="accent1" w:themeShade="80"/>
        </w:rPr>
      </w:pPr>
    </w:p>
    <w:tbl>
      <w:tblPr>
        <w:tblStyle w:val="Tablaconcuadrcula4-nfasis5"/>
        <w:tblpPr w:leftFromText="141" w:rightFromText="141" w:vertAnchor="text" w:horzAnchor="margin" w:tblpXSpec="center" w:tblpY="16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tblGrid>
      <w:tr w:rsidR="006F2A35" w:rsidRPr="005C5573" w14:paraId="0EE4BCC0" w14:textId="77777777" w:rsidTr="00296C2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43" w:type="dxa"/>
            <w:tcBorders>
              <w:top w:val="none" w:sz="0" w:space="0" w:color="auto"/>
              <w:left w:val="none" w:sz="0" w:space="0" w:color="auto"/>
              <w:bottom w:val="none" w:sz="0" w:space="0" w:color="auto"/>
              <w:right w:val="none" w:sz="0" w:space="0" w:color="auto"/>
            </w:tcBorders>
            <w:shd w:val="clear" w:color="auto" w:fill="auto"/>
          </w:tcPr>
          <w:p w14:paraId="2DF79A3C" w14:textId="085F81E8" w:rsidR="006F2A35" w:rsidRPr="00734588" w:rsidRDefault="003F561E" w:rsidP="001F1AF3">
            <w:pPr>
              <w:tabs>
                <w:tab w:val="left" w:pos="930"/>
              </w:tabs>
              <w:jc w:val="center"/>
              <w:rPr>
                <w:rFonts w:eastAsia="Calibri" w:cstheme="minorHAnsi"/>
                <w:color w:val="FF0000"/>
                <w:sz w:val="24"/>
                <w:szCs w:val="24"/>
              </w:rPr>
            </w:pPr>
            <w:r w:rsidRPr="00985478">
              <w:rPr>
                <w:rFonts w:eastAsia="Calibri" w:cstheme="minorHAnsi"/>
                <w:color w:val="auto"/>
                <w:sz w:val="24"/>
                <w:szCs w:val="24"/>
              </w:rPr>
              <w:t>CONDICIONES</w:t>
            </w:r>
            <w:r w:rsidR="00CF7F75" w:rsidRPr="00985478">
              <w:rPr>
                <w:rFonts w:eastAsia="Calibri" w:cstheme="minorHAnsi"/>
                <w:color w:val="auto"/>
                <w:sz w:val="24"/>
                <w:szCs w:val="24"/>
              </w:rPr>
              <w:t xml:space="preserve"> GENERALES </w:t>
            </w:r>
          </w:p>
        </w:tc>
      </w:tr>
      <w:tr w:rsidR="009029BB" w:rsidRPr="005C5573" w14:paraId="1B14F8F6" w14:textId="77777777" w:rsidTr="00296C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43" w:type="dxa"/>
          </w:tcPr>
          <w:p w14:paraId="7C1A6155" w14:textId="5F82BE72" w:rsidR="009029BB" w:rsidRPr="00734588" w:rsidRDefault="008F37F1" w:rsidP="00F3712A">
            <w:pPr>
              <w:tabs>
                <w:tab w:val="left" w:pos="930"/>
              </w:tabs>
              <w:rPr>
                <w:rFonts w:eastAsia="Calibri" w:cstheme="minorHAnsi"/>
                <w:color w:val="FF0000"/>
                <w:sz w:val="24"/>
                <w:szCs w:val="24"/>
              </w:rPr>
            </w:pPr>
            <w:r w:rsidRPr="008646DF">
              <w:rPr>
                <w:rFonts w:cstheme="minorHAnsi"/>
                <w:bCs w:val="0"/>
                <w:lang w:val="es-CO"/>
              </w:rPr>
              <w:t xml:space="preserve">Tarifas </w:t>
            </w:r>
            <w:r>
              <w:rPr>
                <w:rFonts w:cstheme="minorHAnsi"/>
                <w:bCs w:val="0"/>
                <w:lang w:val="es-CO"/>
              </w:rPr>
              <w:t xml:space="preserve">orientativas </w:t>
            </w:r>
            <w:r w:rsidRPr="008646DF">
              <w:rPr>
                <w:rFonts w:cstheme="minorHAnsi"/>
                <w:bCs w:val="0"/>
                <w:lang w:val="es-CO"/>
              </w:rPr>
              <w:t>por persona en pesos colombianos</w:t>
            </w:r>
            <w:r w:rsidR="00F3712A">
              <w:rPr>
                <w:rFonts w:cstheme="minorHAnsi"/>
                <w:bCs w:val="0"/>
                <w:lang w:val="es-CO"/>
              </w:rPr>
              <w:t>,</w:t>
            </w:r>
            <w:r w:rsidRPr="008646DF">
              <w:rPr>
                <w:rFonts w:cstheme="minorHAnsi"/>
                <w:bCs w:val="0"/>
                <w:lang w:val="es-CO"/>
              </w:rPr>
              <w:t xml:space="preserve"> sujetas a cambios sin previo aviso y disponibilidad al momento de la reserva</w:t>
            </w:r>
            <w:r w:rsidR="007B561C">
              <w:rPr>
                <w:rFonts w:cstheme="minorHAnsi"/>
                <w:bCs w:val="0"/>
                <w:lang w:val="es-CO"/>
              </w:rPr>
              <w:t xml:space="preserve">, </w:t>
            </w:r>
            <w:r w:rsidR="007B561C" w:rsidRPr="00CB4518">
              <w:rPr>
                <w:rFonts w:cstheme="minorHAnsi"/>
                <w:bCs w:val="0"/>
                <w:color w:val="EE0000"/>
                <w:lang w:val="es-CO"/>
              </w:rPr>
              <w:t>vigente</w:t>
            </w:r>
            <w:r w:rsidR="00F3712A" w:rsidRPr="00CB4518">
              <w:rPr>
                <w:rFonts w:cstheme="minorHAnsi"/>
                <w:bCs w:val="0"/>
                <w:color w:val="EE0000"/>
                <w:lang w:val="es-CO"/>
              </w:rPr>
              <w:t>s</w:t>
            </w:r>
            <w:r w:rsidR="007B561C" w:rsidRPr="00CB4518">
              <w:rPr>
                <w:rFonts w:cstheme="minorHAnsi"/>
                <w:bCs w:val="0"/>
                <w:color w:val="EE0000"/>
                <w:lang w:val="es-CO"/>
              </w:rPr>
              <w:t xml:space="preserve"> para </w:t>
            </w:r>
            <w:r w:rsidR="00676DF7" w:rsidRPr="00CB4518">
              <w:rPr>
                <w:rFonts w:cstheme="minorHAnsi"/>
                <w:bCs w:val="0"/>
                <w:color w:val="EE0000"/>
                <w:lang w:val="es-CO"/>
              </w:rPr>
              <w:t>compra</w:t>
            </w:r>
            <w:r w:rsidR="00800F04" w:rsidRPr="00CB4518">
              <w:rPr>
                <w:rFonts w:cstheme="minorHAnsi"/>
                <w:bCs w:val="0"/>
                <w:color w:val="EE0000"/>
                <w:lang w:val="es-CO"/>
              </w:rPr>
              <w:t xml:space="preserve">s </w:t>
            </w:r>
            <w:r w:rsidR="00F3712A" w:rsidRPr="00CB4518">
              <w:rPr>
                <w:rFonts w:cstheme="minorHAnsi"/>
                <w:bCs w:val="0"/>
                <w:color w:val="EE0000"/>
                <w:lang w:val="es-CO"/>
              </w:rPr>
              <w:t xml:space="preserve">y viaje hasta el </w:t>
            </w:r>
            <w:r w:rsidR="00CB4518" w:rsidRPr="00CB4518">
              <w:rPr>
                <w:rFonts w:cstheme="minorHAnsi"/>
                <w:bCs w:val="0"/>
                <w:color w:val="EE0000"/>
                <w:lang w:val="es-CO"/>
              </w:rPr>
              <w:t xml:space="preserve">31 diciembre </w:t>
            </w:r>
            <w:r w:rsidR="00F3712A" w:rsidRPr="00CB4518">
              <w:rPr>
                <w:rFonts w:cstheme="minorHAnsi"/>
                <w:bCs w:val="0"/>
                <w:color w:val="EE0000"/>
                <w:lang w:val="es-CO"/>
              </w:rPr>
              <w:t>de 202</w:t>
            </w:r>
            <w:r w:rsidR="00CB4518" w:rsidRPr="00CB4518">
              <w:rPr>
                <w:rFonts w:cstheme="minorHAnsi"/>
                <w:bCs w:val="0"/>
                <w:color w:val="EE0000"/>
                <w:lang w:val="es-CO"/>
              </w:rPr>
              <w:t>6</w:t>
            </w:r>
          </w:p>
        </w:tc>
      </w:tr>
      <w:tr w:rsidR="006F2A35" w:rsidRPr="005C5573" w14:paraId="649CAAD5" w14:textId="77777777" w:rsidTr="00296C20">
        <w:trPr>
          <w:trHeight w:val="300"/>
        </w:trPr>
        <w:tc>
          <w:tcPr>
            <w:cnfStyle w:val="001000000000" w:firstRow="0" w:lastRow="0" w:firstColumn="1" w:lastColumn="0" w:oddVBand="0" w:evenVBand="0" w:oddHBand="0" w:evenHBand="0" w:firstRowFirstColumn="0" w:firstRowLastColumn="0" w:lastRowFirstColumn="0" w:lastRowLastColumn="0"/>
            <w:tcW w:w="10343" w:type="dxa"/>
            <w:shd w:val="clear" w:color="auto" w:fill="FFFFFF" w:themeFill="background1"/>
          </w:tcPr>
          <w:p w14:paraId="0CAF5FEA" w14:textId="73FF3DDE" w:rsidR="00AB6971" w:rsidRPr="000676D1" w:rsidRDefault="00AB6971" w:rsidP="000676D1">
            <w:pPr>
              <w:widowControl w:val="0"/>
              <w:tabs>
                <w:tab w:val="left" w:pos="601"/>
              </w:tabs>
              <w:autoSpaceDE w:val="0"/>
              <w:autoSpaceDN w:val="0"/>
              <w:spacing w:before="1"/>
              <w:ind w:right="571"/>
              <w:rPr>
                <w:rFonts w:cstheme="minorHAnsi"/>
                <w:lang w:val="es-CO"/>
              </w:rPr>
            </w:pPr>
            <w:r w:rsidRPr="000676D1">
              <w:rPr>
                <w:rFonts w:cstheme="minorHAnsi"/>
                <w:lang w:val="es-CO"/>
              </w:rPr>
              <w:t>Todo cambio que se suscite a partir de la cotización inicial debe ser por escrito</w:t>
            </w:r>
          </w:p>
          <w:p w14:paraId="3EFF59FE" w14:textId="77777777" w:rsidR="00AB6971" w:rsidRPr="000676D1" w:rsidRDefault="00AB6971" w:rsidP="000676D1">
            <w:pPr>
              <w:widowControl w:val="0"/>
              <w:tabs>
                <w:tab w:val="left" w:pos="601"/>
              </w:tabs>
              <w:autoSpaceDE w:val="0"/>
              <w:autoSpaceDN w:val="0"/>
              <w:spacing w:before="3"/>
              <w:ind w:right="382"/>
              <w:rPr>
                <w:rFonts w:cstheme="minorHAnsi"/>
                <w:lang w:val="es-CO"/>
              </w:rPr>
            </w:pPr>
            <w:r w:rsidRPr="000676D1">
              <w:rPr>
                <w:rFonts w:cstheme="minorHAnsi"/>
                <w:lang w:val="es-CO"/>
              </w:rPr>
              <w:t xml:space="preserve">Por ser paquetes estos programas tienen tarifas especiales de tal manera que servicios no utilizados no </w:t>
            </w:r>
            <w:r w:rsidRPr="000676D1">
              <w:rPr>
                <w:rFonts w:cstheme="minorHAnsi"/>
                <w:lang w:val="es-CO"/>
              </w:rPr>
              <w:lastRenderedPageBreak/>
              <w:t>son reembolsables, canjeables o trasferibles.</w:t>
            </w:r>
          </w:p>
          <w:p w14:paraId="652C31C6" w14:textId="77777777" w:rsidR="00AB6971" w:rsidRPr="000676D1" w:rsidRDefault="00AB6971" w:rsidP="000676D1">
            <w:pPr>
              <w:widowControl w:val="0"/>
              <w:tabs>
                <w:tab w:val="left" w:pos="601"/>
              </w:tabs>
              <w:autoSpaceDE w:val="0"/>
              <w:autoSpaceDN w:val="0"/>
              <w:spacing w:before="8"/>
              <w:rPr>
                <w:rFonts w:cstheme="minorHAnsi"/>
                <w:lang w:val="es-CO"/>
              </w:rPr>
            </w:pPr>
            <w:r w:rsidRPr="000676D1">
              <w:rPr>
                <w:rFonts w:cstheme="minorHAnsi"/>
                <w:lang w:val="es-CO"/>
              </w:rPr>
              <w:t>Servicio de alimentación TIPO MENÚ DEL DÍA.</w:t>
            </w:r>
          </w:p>
          <w:p w14:paraId="300FAE40" w14:textId="2C55B51E" w:rsidR="001B2CEB" w:rsidRPr="006C4235" w:rsidRDefault="00AB6971" w:rsidP="00B34E2F">
            <w:pPr>
              <w:widowControl w:val="0"/>
              <w:tabs>
                <w:tab w:val="left" w:pos="601"/>
              </w:tabs>
              <w:autoSpaceDE w:val="0"/>
              <w:autoSpaceDN w:val="0"/>
              <w:spacing w:before="8"/>
              <w:rPr>
                <w:rFonts w:cstheme="minorHAnsi"/>
                <w:b w:val="0"/>
                <w:bCs w:val="0"/>
                <w:lang w:val="es-CO"/>
              </w:rPr>
            </w:pPr>
            <w:r w:rsidRPr="006C4235">
              <w:rPr>
                <w:rFonts w:cstheme="minorHAnsi"/>
                <w:b w:val="0"/>
                <w:bCs w:val="0"/>
                <w:lang w:val="es-CO"/>
              </w:rPr>
              <w:t xml:space="preserve">Acomodaciones requeridas sujetas a disponibilidad </w:t>
            </w:r>
          </w:p>
        </w:tc>
      </w:tr>
      <w:tr w:rsidR="00F57896" w:rsidRPr="005C5573" w14:paraId="04A32991" w14:textId="77777777" w:rsidTr="00296C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43" w:type="dxa"/>
            <w:shd w:val="clear" w:color="auto" w:fill="FFFFFF" w:themeFill="background1"/>
          </w:tcPr>
          <w:p w14:paraId="730B84FA" w14:textId="77777777" w:rsidR="00F57896" w:rsidRDefault="006C4235" w:rsidP="000676D1">
            <w:pPr>
              <w:widowControl w:val="0"/>
              <w:tabs>
                <w:tab w:val="left" w:pos="601"/>
              </w:tabs>
              <w:autoSpaceDE w:val="0"/>
              <w:autoSpaceDN w:val="0"/>
              <w:spacing w:before="1"/>
              <w:ind w:right="571"/>
              <w:rPr>
                <w:rFonts w:cstheme="minorHAnsi"/>
                <w:lang w:val="es-CO"/>
              </w:rPr>
            </w:pPr>
            <w:r w:rsidRPr="006C4235">
              <w:rPr>
                <w:rFonts w:cstheme="minorHAnsi"/>
                <w:lang w:val="es-CO"/>
              </w:rPr>
              <w:lastRenderedPageBreak/>
              <w:t>OBSERVACION:</w:t>
            </w:r>
            <w:r w:rsidRPr="006C4235">
              <w:rPr>
                <w:rFonts w:cstheme="minorHAnsi"/>
                <w:b w:val="0"/>
                <w:bCs w:val="0"/>
                <w:lang w:val="es-CO"/>
              </w:rPr>
              <w:t xml:space="preserve"> tener en cuenta que, debido a la ubicación del alojamiento en la ribera del río, se recomienda que el vuelo de llegada sea en horas de la mañana, ya que capitanía de Puerto fluvial, establecen horarios de navegación.</w:t>
            </w:r>
          </w:p>
          <w:p w14:paraId="4801F427" w14:textId="77777777" w:rsidR="007667D5" w:rsidRDefault="007667D5" w:rsidP="000676D1">
            <w:pPr>
              <w:widowControl w:val="0"/>
              <w:tabs>
                <w:tab w:val="left" w:pos="601"/>
              </w:tabs>
              <w:autoSpaceDE w:val="0"/>
              <w:autoSpaceDN w:val="0"/>
              <w:spacing w:before="1"/>
              <w:ind w:right="571"/>
              <w:rPr>
                <w:rFonts w:cstheme="minorHAnsi"/>
                <w:b w:val="0"/>
                <w:bCs w:val="0"/>
                <w:lang w:val="es-CO"/>
              </w:rPr>
            </w:pPr>
          </w:p>
          <w:p w14:paraId="284A876F" w14:textId="77777777" w:rsidR="007667D5" w:rsidRPr="007667D5" w:rsidRDefault="007667D5" w:rsidP="007667D5">
            <w:pPr>
              <w:widowControl w:val="0"/>
              <w:tabs>
                <w:tab w:val="left" w:pos="601"/>
              </w:tabs>
              <w:autoSpaceDE w:val="0"/>
              <w:autoSpaceDN w:val="0"/>
              <w:spacing w:before="1"/>
              <w:ind w:right="571"/>
              <w:rPr>
                <w:rFonts w:cstheme="minorHAnsi"/>
                <w:lang w:val="es-CO"/>
              </w:rPr>
            </w:pPr>
            <w:r w:rsidRPr="007667D5">
              <w:rPr>
                <w:rFonts w:cstheme="minorHAnsi"/>
                <w:lang w:val="es-CO"/>
              </w:rPr>
              <w:t xml:space="preserve">PARA TENER ENCUENTA LOS MESES DE AGUAS BAJAS </w:t>
            </w:r>
          </w:p>
          <w:p w14:paraId="3499FC5D" w14:textId="3E06968A" w:rsidR="007667D5" w:rsidRPr="007667D5" w:rsidRDefault="007667D5" w:rsidP="007667D5">
            <w:pPr>
              <w:widowControl w:val="0"/>
              <w:tabs>
                <w:tab w:val="left" w:pos="601"/>
              </w:tabs>
              <w:autoSpaceDE w:val="0"/>
              <w:autoSpaceDN w:val="0"/>
              <w:spacing w:before="1"/>
              <w:ind w:right="571"/>
              <w:rPr>
                <w:rFonts w:cstheme="minorHAnsi"/>
                <w:lang w:val="es-CO"/>
              </w:rPr>
            </w:pPr>
            <w:r w:rsidRPr="007667D5">
              <w:rPr>
                <w:rFonts w:cstheme="minorHAnsi"/>
                <w:b w:val="0"/>
                <w:bCs w:val="0"/>
                <w:lang w:val="es-CO"/>
              </w:rPr>
              <w:t>En épocas de aguas bajas, (agosto, septiembre, octubre, noviembre) el río comienza a descender, dando inicio al verano. Como resultado, las embarcaciones que tenían su punto de salida por uno de los brazos del Amazonas se ven afectadas y son trasladadas a otro punto</w:t>
            </w:r>
            <w:r w:rsidRPr="007667D5">
              <w:rPr>
                <w:rFonts w:cstheme="minorHAnsi"/>
                <w:lang w:val="es-CO"/>
              </w:rPr>
              <w:t xml:space="preserve">. </w:t>
            </w:r>
          </w:p>
          <w:p w14:paraId="38D5FEF7" w14:textId="7B72DE82" w:rsidR="007667D5" w:rsidRPr="006C4235" w:rsidRDefault="007667D5" w:rsidP="00EE5803">
            <w:pPr>
              <w:widowControl w:val="0"/>
              <w:tabs>
                <w:tab w:val="left" w:pos="601"/>
              </w:tabs>
              <w:autoSpaceDE w:val="0"/>
              <w:autoSpaceDN w:val="0"/>
              <w:spacing w:before="1"/>
              <w:ind w:right="571"/>
              <w:rPr>
                <w:rFonts w:cstheme="minorHAnsi"/>
                <w:b w:val="0"/>
                <w:bCs w:val="0"/>
                <w:lang w:val="es-CO"/>
              </w:rPr>
            </w:pPr>
            <w:r w:rsidRPr="007667D5">
              <w:rPr>
                <w:rFonts w:cstheme="minorHAnsi"/>
                <w:b w:val="0"/>
                <w:bCs w:val="0"/>
                <w:lang w:val="es-CO"/>
              </w:rPr>
              <w:t>Esto significa que, para tomar las embarcaciones hacia nuestro hotel, o actividades por el rio, será necesario realizar un recorrido a pie de aproximadamente 2 kilómetro hasta llegar a los botes. Por esta razón, recomendamos que el equipaje que deseen transportar sea preferiblemente tipo morral para su mayor comodidad. Sabemos que algunos turistas viajan con numerosas maletas, y para su conveniencia, ofrecemos la opción de guardar el equipaje en nuestra oficina y llevar al hotel en un morral lo que vayan a utilizar durante los días de su estancia.</w:t>
            </w:r>
          </w:p>
        </w:tc>
      </w:tr>
      <w:tr w:rsidR="00EE5803" w:rsidRPr="005C5573" w14:paraId="02A83A64" w14:textId="77777777" w:rsidTr="00296C20">
        <w:trPr>
          <w:trHeight w:val="300"/>
        </w:trPr>
        <w:tc>
          <w:tcPr>
            <w:cnfStyle w:val="001000000000" w:firstRow="0" w:lastRow="0" w:firstColumn="1" w:lastColumn="0" w:oddVBand="0" w:evenVBand="0" w:oddHBand="0" w:evenHBand="0" w:firstRowFirstColumn="0" w:firstRowLastColumn="0" w:lastRowFirstColumn="0" w:lastRowLastColumn="0"/>
            <w:tcW w:w="10343" w:type="dxa"/>
            <w:shd w:val="clear" w:color="auto" w:fill="FFFFFF" w:themeFill="background1"/>
          </w:tcPr>
          <w:p w14:paraId="35FB306A" w14:textId="07C209DD" w:rsidR="00616E55" w:rsidRPr="00616E55" w:rsidRDefault="00616E55" w:rsidP="00616E55">
            <w:pPr>
              <w:widowControl w:val="0"/>
              <w:tabs>
                <w:tab w:val="left" w:pos="601"/>
              </w:tabs>
              <w:autoSpaceDE w:val="0"/>
              <w:autoSpaceDN w:val="0"/>
              <w:spacing w:before="1"/>
              <w:ind w:right="571"/>
              <w:rPr>
                <w:rFonts w:cstheme="minorHAnsi"/>
                <w:lang w:val="es-CO"/>
              </w:rPr>
            </w:pPr>
            <w:r w:rsidRPr="00616E55">
              <w:rPr>
                <w:rFonts w:cstheme="minorHAnsi"/>
                <w:lang w:val="es-CO"/>
              </w:rPr>
              <w:t>RECOMENDACIONES</w:t>
            </w:r>
            <w:r w:rsidR="00741EA7">
              <w:rPr>
                <w:rFonts w:cstheme="minorHAnsi"/>
                <w:lang w:val="es-CO"/>
              </w:rPr>
              <w:t>:</w:t>
            </w:r>
            <w:r w:rsidRPr="00616E55">
              <w:rPr>
                <w:rFonts w:cstheme="minorHAnsi"/>
                <w:lang w:val="es-CO"/>
              </w:rPr>
              <w:t xml:space="preserve"> </w:t>
            </w:r>
          </w:p>
          <w:p w14:paraId="007D1725" w14:textId="77777777" w:rsidR="00616E55" w:rsidRPr="00616E55" w:rsidRDefault="00616E55" w:rsidP="00616E55">
            <w:pPr>
              <w:widowControl w:val="0"/>
              <w:tabs>
                <w:tab w:val="left" w:pos="601"/>
              </w:tabs>
              <w:autoSpaceDE w:val="0"/>
              <w:autoSpaceDN w:val="0"/>
              <w:spacing w:before="1"/>
              <w:ind w:right="571"/>
              <w:rPr>
                <w:rFonts w:cstheme="minorHAnsi"/>
                <w:b w:val="0"/>
                <w:bCs w:val="0"/>
                <w:lang w:val="es-CO"/>
              </w:rPr>
            </w:pPr>
            <w:r w:rsidRPr="00616E55">
              <w:rPr>
                <w:rFonts w:cstheme="minorHAnsi"/>
                <w:b w:val="0"/>
                <w:bCs w:val="0"/>
                <w:lang w:val="es-CO"/>
              </w:rPr>
              <w:t xml:space="preserve">* Se sugiere aplicarse la vacuna contra la fiebre amarilla al menos 10 días antes del viaje. Esta medida es fundamental para prevenir la enfermedad, especialmente en zonas selváticas como las que se visitarán durante esta experiencia </w:t>
            </w:r>
          </w:p>
          <w:p w14:paraId="59EDA89A" w14:textId="77777777" w:rsidR="00616E55" w:rsidRPr="00616E55" w:rsidRDefault="00616E55" w:rsidP="00616E55">
            <w:pPr>
              <w:widowControl w:val="0"/>
              <w:tabs>
                <w:tab w:val="left" w:pos="601"/>
              </w:tabs>
              <w:autoSpaceDE w:val="0"/>
              <w:autoSpaceDN w:val="0"/>
              <w:spacing w:before="1"/>
              <w:ind w:right="571"/>
              <w:rPr>
                <w:rFonts w:cstheme="minorHAnsi"/>
                <w:b w:val="0"/>
                <w:bCs w:val="0"/>
                <w:lang w:val="es-CO"/>
              </w:rPr>
            </w:pPr>
            <w:r w:rsidRPr="00616E55">
              <w:rPr>
                <w:rFonts w:cstheme="minorHAnsi"/>
                <w:b w:val="0"/>
                <w:bCs w:val="0"/>
                <w:lang w:val="es-CO"/>
              </w:rPr>
              <w:t xml:space="preserve">* Las condiciones climáticas de Leticia permiten usar ropa fresca como: pantalonetas, camisetas, gorros, blusas y para las salidas nocturnas y salidas por el río Amazonas preferiblemente una camisa manga larga y Pantalón, traje de baño. </w:t>
            </w:r>
          </w:p>
          <w:p w14:paraId="0D6A04B3" w14:textId="77777777" w:rsidR="00616E55" w:rsidRPr="00616E55" w:rsidRDefault="00616E55" w:rsidP="00616E55">
            <w:pPr>
              <w:widowControl w:val="0"/>
              <w:tabs>
                <w:tab w:val="left" w:pos="601"/>
              </w:tabs>
              <w:autoSpaceDE w:val="0"/>
              <w:autoSpaceDN w:val="0"/>
              <w:spacing w:before="1"/>
              <w:ind w:right="571"/>
              <w:rPr>
                <w:rFonts w:cstheme="minorHAnsi"/>
                <w:b w:val="0"/>
                <w:bCs w:val="0"/>
                <w:lang w:val="es-CO"/>
              </w:rPr>
            </w:pPr>
            <w:r w:rsidRPr="00616E55">
              <w:rPr>
                <w:rFonts w:cstheme="minorHAnsi"/>
                <w:b w:val="0"/>
                <w:bCs w:val="0"/>
                <w:lang w:val="es-CO"/>
              </w:rPr>
              <w:t xml:space="preserve">* Zapatos cómodos (tenis y botas pantaneras para las actividades de caminata en selva) </w:t>
            </w:r>
          </w:p>
          <w:p w14:paraId="3743036C" w14:textId="77777777" w:rsidR="00616E55" w:rsidRPr="00616E55" w:rsidRDefault="00616E55" w:rsidP="00616E55">
            <w:pPr>
              <w:widowControl w:val="0"/>
              <w:tabs>
                <w:tab w:val="left" w:pos="601"/>
              </w:tabs>
              <w:autoSpaceDE w:val="0"/>
              <w:autoSpaceDN w:val="0"/>
              <w:spacing w:before="1"/>
              <w:ind w:right="571"/>
              <w:rPr>
                <w:rFonts w:cstheme="minorHAnsi"/>
                <w:b w:val="0"/>
                <w:bCs w:val="0"/>
                <w:lang w:val="es-CO"/>
              </w:rPr>
            </w:pPr>
            <w:r w:rsidRPr="00616E55">
              <w:rPr>
                <w:rFonts w:cstheme="minorHAnsi"/>
                <w:b w:val="0"/>
                <w:bCs w:val="0"/>
                <w:lang w:val="es-CO"/>
              </w:rPr>
              <w:t xml:space="preserve">* Se recomienda llevar una maleta tipo morral para mayor comodidad en trayectos largos. </w:t>
            </w:r>
          </w:p>
          <w:p w14:paraId="20E70926" w14:textId="77777777" w:rsidR="00616E55" w:rsidRPr="00616E55" w:rsidRDefault="00616E55" w:rsidP="00616E55">
            <w:pPr>
              <w:widowControl w:val="0"/>
              <w:tabs>
                <w:tab w:val="left" w:pos="601"/>
              </w:tabs>
              <w:autoSpaceDE w:val="0"/>
              <w:autoSpaceDN w:val="0"/>
              <w:spacing w:before="1"/>
              <w:ind w:right="571"/>
              <w:rPr>
                <w:rFonts w:cstheme="minorHAnsi"/>
                <w:b w:val="0"/>
                <w:bCs w:val="0"/>
                <w:lang w:val="es-CO"/>
              </w:rPr>
            </w:pPr>
            <w:r w:rsidRPr="00616E55">
              <w:rPr>
                <w:rFonts w:cstheme="minorHAnsi"/>
                <w:b w:val="0"/>
                <w:bCs w:val="0"/>
                <w:lang w:val="es-CO"/>
              </w:rPr>
              <w:t xml:space="preserve">En agosto, septiembre, octubre es fundamental contar con equipaje fácil de transportar, ya que el río suele estar seco, y la caminata hasta la embarcación puede tomar entre 15 y 20 minutos. </w:t>
            </w:r>
          </w:p>
          <w:p w14:paraId="38414784" w14:textId="77777777" w:rsidR="00EE5803" w:rsidRDefault="00616E55" w:rsidP="00616E55">
            <w:pPr>
              <w:widowControl w:val="0"/>
              <w:tabs>
                <w:tab w:val="left" w:pos="601"/>
              </w:tabs>
              <w:autoSpaceDE w:val="0"/>
              <w:autoSpaceDN w:val="0"/>
              <w:spacing w:before="1"/>
              <w:ind w:right="571"/>
              <w:rPr>
                <w:rFonts w:cstheme="minorHAnsi"/>
                <w:lang w:val="es-CO"/>
              </w:rPr>
            </w:pPr>
            <w:r w:rsidRPr="00616E55">
              <w:rPr>
                <w:rFonts w:cstheme="minorHAnsi"/>
                <w:b w:val="0"/>
                <w:bCs w:val="0"/>
                <w:lang w:val="es-CO"/>
              </w:rPr>
              <w:t xml:space="preserve">*Asimismo, si el alojamiento es en reservas como </w:t>
            </w:r>
            <w:proofErr w:type="spellStart"/>
            <w:r w:rsidRPr="00616E55">
              <w:rPr>
                <w:rFonts w:cstheme="minorHAnsi"/>
                <w:b w:val="0"/>
                <w:bCs w:val="0"/>
                <w:lang w:val="es-CO"/>
              </w:rPr>
              <w:t>Marasha</w:t>
            </w:r>
            <w:proofErr w:type="spellEnd"/>
            <w:r w:rsidRPr="00616E55">
              <w:rPr>
                <w:rFonts w:cstheme="minorHAnsi"/>
                <w:b w:val="0"/>
                <w:bCs w:val="0"/>
                <w:lang w:val="es-CO"/>
              </w:rPr>
              <w:t>, el acceso a las instalaciones se realiza a pie. En estos casos, es recomendable llevar mochilas o morrales, ya que deberán cargar su propio equipaje. Dependiendo del nivel del agua, también existe la opción de pagar a botes de madera para el traslado del equipaje, con un costo aproximado de $6.000</w:t>
            </w:r>
          </w:p>
          <w:p w14:paraId="0CE4AF6D" w14:textId="77777777" w:rsidR="00025DD3" w:rsidRDefault="00025DD3" w:rsidP="00616E55">
            <w:pPr>
              <w:widowControl w:val="0"/>
              <w:tabs>
                <w:tab w:val="left" w:pos="601"/>
              </w:tabs>
              <w:autoSpaceDE w:val="0"/>
              <w:autoSpaceDN w:val="0"/>
              <w:spacing w:before="1"/>
              <w:ind w:right="571"/>
              <w:rPr>
                <w:rFonts w:cstheme="minorHAnsi"/>
                <w:lang w:val="es-CO"/>
              </w:rPr>
            </w:pPr>
            <w:r w:rsidRPr="00025DD3">
              <w:rPr>
                <w:rFonts w:cstheme="minorHAnsi"/>
                <w:b w:val="0"/>
                <w:bCs w:val="0"/>
                <w:lang w:val="es-CO"/>
              </w:rPr>
              <w:t>* Gafas con filtro solar UV.</w:t>
            </w:r>
          </w:p>
          <w:p w14:paraId="687771D4" w14:textId="77777777" w:rsidR="00624240" w:rsidRPr="00624240" w:rsidRDefault="00624240" w:rsidP="00624240">
            <w:pPr>
              <w:widowControl w:val="0"/>
              <w:tabs>
                <w:tab w:val="left" w:pos="601"/>
              </w:tabs>
              <w:autoSpaceDE w:val="0"/>
              <w:autoSpaceDN w:val="0"/>
              <w:spacing w:before="1"/>
              <w:ind w:right="571"/>
              <w:rPr>
                <w:rFonts w:cstheme="minorHAnsi"/>
                <w:b w:val="0"/>
                <w:bCs w:val="0"/>
                <w:lang w:val="es-CO"/>
              </w:rPr>
            </w:pPr>
            <w:r w:rsidRPr="00624240">
              <w:rPr>
                <w:rFonts w:cstheme="minorHAnsi"/>
                <w:b w:val="0"/>
                <w:bCs w:val="0"/>
                <w:lang w:val="es-CO"/>
              </w:rPr>
              <w:t xml:space="preserve">* Protector solar. </w:t>
            </w:r>
          </w:p>
          <w:p w14:paraId="4956C94D" w14:textId="77777777" w:rsidR="00624240" w:rsidRPr="00624240" w:rsidRDefault="00624240" w:rsidP="00624240">
            <w:pPr>
              <w:widowControl w:val="0"/>
              <w:tabs>
                <w:tab w:val="left" w:pos="601"/>
              </w:tabs>
              <w:autoSpaceDE w:val="0"/>
              <w:autoSpaceDN w:val="0"/>
              <w:spacing w:before="1"/>
              <w:ind w:right="571"/>
              <w:rPr>
                <w:rFonts w:cstheme="minorHAnsi"/>
                <w:b w:val="0"/>
                <w:bCs w:val="0"/>
                <w:lang w:val="es-CO"/>
              </w:rPr>
            </w:pPr>
            <w:r w:rsidRPr="00624240">
              <w:rPr>
                <w:rFonts w:cstheme="minorHAnsi"/>
                <w:b w:val="0"/>
                <w:bCs w:val="0"/>
                <w:lang w:val="es-CO"/>
              </w:rPr>
              <w:t xml:space="preserve">* Repelente para los mosquitos. </w:t>
            </w:r>
          </w:p>
          <w:p w14:paraId="21756F68" w14:textId="77777777" w:rsidR="00624240" w:rsidRPr="00624240" w:rsidRDefault="00624240" w:rsidP="00624240">
            <w:pPr>
              <w:widowControl w:val="0"/>
              <w:tabs>
                <w:tab w:val="left" w:pos="601"/>
              </w:tabs>
              <w:autoSpaceDE w:val="0"/>
              <w:autoSpaceDN w:val="0"/>
              <w:spacing w:before="1"/>
              <w:ind w:right="571"/>
              <w:rPr>
                <w:rFonts w:cstheme="minorHAnsi"/>
                <w:b w:val="0"/>
                <w:bCs w:val="0"/>
                <w:lang w:val="es-CO"/>
              </w:rPr>
            </w:pPr>
            <w:r w:rsidRPr="00624240">
              <w:rPr>
                <w:rFonts w:cstheme="minorHAnsi"/>
                <w:b w:val="0"/>
                <w:bCs w:val="0"/>
                <w:lang w:val="es-CO"/>
              </w:rPr>
              <w:t xml:space="preserve">* Cámara fotográfica. </w:t>
            </w:r>
          </w:p>
          <w:p w14:paraId="313FB9DB" w14:textId="77777777" w:rsidR="00624240" w:rsidRPr="00624240" w:rsidRDefault="00624240" w:rsidP="00624240">
            <w:pPr>
              <w:widowControl w:val="0"/>
              <w:tabs>
                <w:tab w:val="left" w:pos="601"/>
              </w:tabs>
              <w:autoSpaceDE w:val="0"/>
              <w:autoSpaceDN w:val="0"/>
              <w:spacing w:before="1"/>
              <w:ind w:right="571"/>
              <w:rPr>
                <w:rFonts w:cstheme="minorHAnsi"/>
                <w:b w:val="0"/>
                <w:bCs w:val="0"/>
                <w:lang w:val="es-CO"/>
              </w:rPr>
            </w:pPr>
            <w:r w:rsidRPr="00624240">
              <w:rPr>
                <w:rFonts w:cstheme="minorHAnsi"/>
                <w:b w:val="0"/>
                <w:bCs w:val="0"/>
                <w:lang w:val="es-CO"/>
              </w:rPr>
              <w:t xml:space="preserve">* Ningún contacto de manera directa con la flora y fauna, sin previa autorización del guía a cargo. </w:t>
            </w:r>
          </w:p>
          <w:p w14:paraId="74C9CE90" w14:textId="77777777" w:rsidR="00624240" w:rsidRPr="00624240" w:rsidRDefault="00624240" w:rsidP="00624240">
            <w:pPr>
              <w:widowControl w:val="0"/>
              <w:tabs>
                <w:tab w:val="left" w:pos="601"/>
              </w:tabs>
              <w:autoSpaceDE w:val="0"/>
              <w:autoSpaceDN w:val="0"/>
              <w:spacing w:before="1"/>
              <w:ind w:right="571"/>
              <w:rPr>
                <w:rFonts w:cstheme="minorHAnsi"/>
                <w:b w:val="0"/>
                <w:bCs w:val="0"/>
                <w:lang w:val="es-CO"/>
              </w:rPr>
            </w:pPr>
            <w:r w:rsidRPr="00624240">
              <w:rPr>
                <w:rFonts w:cstheme="minorHAnsi"/>
                <w:b w:val="0"/>
                <w:bCs w:val="0"/>
                <w:lang w:val="es-CO"/>
              </w:rPr>
              <w:t xml:space="preserve">* Bolsas </w:t>
            </w:r>
            <w:proofErr w:type="spellStart"/>
            <w:r w:rsidRPr="00624240">
              <w:rPr>
                <w:rFonts w:cstheme="minorHAnsi"/>
                <w:b w:val="0"/>
                <w:bCs w:val="0"/>
                <w:lang w:val="es-CO"/>
              </w:rPr>
              <w:t>ziploc</w:t>
            </w:r>
            <w:proofErr w:type="spellEnd"/>
            <w:r w:rsidRPr="00624240">
              <w:rPr>
                <w:rFonts w:cstheme="minorHAnsi"/>
                <w:b w:val="0"/>
                <w:bCs w:val="0"/>
                <w:lang w:val="es-CO"/>
              </w:rPr>
              <w:t xml:space="preserve"> (proteger de daños en dispositivos electrónicos causados por humedad) </w:t>
            </w:r>
          </w:p>
          <w:p w14:paraId="2678C848" w14:textId="308F627C" w:rsidR="00025DD3" w:rsidRPr="00025DD3" w:rsidRDefault="00624240" w:rsidP="00741EA7">
            <w:pPr>
              <w:widowControl w:val="0"/>
              <w:tabs>
                <w:tab w:val="left" w:pos="601"/>
              </w:tabs>
              <w:autoSpaceDE w:val="0"/>
              <w:autoSpaceDN w:val="0"/>
              <w:spacing w:before="1"/>
              <w:ind w:right="571"/>
              <w:rPr>
                <w:rFonts w:cstheme="minorHAnsi"/>
                <w:lang w:val="es-CO"/>
              </w:rPr>
            </w:pPr>
            <w:r w:rsidRPr="00624240">
              <w:rPr>
                <w:rFonts w:cstheme="minorHAnsi"/>
                <w:b w:val="0"/>
                <w:bCs w:val="0"/>
                <w:lang w:val="es-CO"/>
              </w:rPr>
              <w:t>* Capa impermeable para lluvia.</w:t>
            </w:r>
          </w:p>
        </w:tc>
      </w:tr>
      <w:tr w:rsidR="006F2A35" w:rsidRPr="005C5573" w14:paraId="03AF23EF" w14:textId="77777777" w:rsidTr="00296C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43" w:type="dxa"/>
            <w:vAlign w:val="center"/>
          </w:tcPr>
          <w:p w14:paraId="55E9C172" w14:textId="77EA94D8" w:rsidR="00025DD3" w:rsidRPr="00734588" w:rsidRDefault="006F2A35" w:rsidP="005639AF">
            <w:pPr>
              <w:rPr>
                <w:rFonts w:eastAsia="Calibri" w:cstheme="minorHAnsi"/>
                <w:color w:val="000000" w:themeColor="text1"/>
                <w:sz w:val="24"/>
                <w:szCs w:val="24"/>
              </w:rPr>
            </w:pPr>
            <w:r w:rsidRPr="00734588">
              <w:rPr>
                <w:rFonts w:cstheme="minorHAnsi"/>
                <w:color w:val="000000" w:themeColor="text1"/>
                <w:sz w:val="24"/>
                <w:szCs w:val="24"/>
              </w:rPr>
              <w:t>Completa estos paquetes con tiquetes aéreos y consulta nuestras tarifas preferenciales con diferentes aerolíneas. Aplican términos y condiciones que se deben consultar en el momento de la cotización y reserva.</w:t>
            </w:r>
          </w:p>
        </w:tc>
      </w:tr>
    </w:tbl>
    <w:p w14:paraId="502F45AE" w14:textId="77777777" w:rsidR="00A2667B" w:rsidRDefault="00A2667B" w:rsidP="003D291B">
      <w:pPr>
        <w:spacing w:after="0"/>
        <w:jc w:val="center"/>
        <w:rPr>
          <w:b/>
          <w:bCs/>
          <w:color w:val="1F3864" w:themeColor="accent1" w:themeShade="80"/>
        </w:rPr>
      </w:pPr>
    </w:p>
    <w:p w14:paraId="7F87C819" w14:textId="666B0059" w:rsidR="00995389" w:rsidRPr="005639AF" w:rsidRDefault="00995389" w:rsidP="003D291B">
      <w:pPr>
        <w:spacing w:after="0"/>
        <w:jc w:val="center"/>
        <w:rPr>
          <w:b/>
          <w:bCs/>
          <w:color w:val="1F3864" w:themeColor="accent1" w:themeShade="80"/>
          <w:sz w:val="40"/>
          <w:szCs w:val="40"/>
        </w:rPr>
      </w:pPr>
      <w:r w:rsidRPr="005639AF">
        <w:rPr>
          <w:b/>
          <w:bCs/>
          <w:color w:val="2E74B5" w:themeColor="accent5" w:themeShade="BF"/>
          <w:sz w:val="40"/>
          <w:szCs w:val="40"/>
          <w:lang w:val="es-CO"/>
        </w:rPr>
        <w:t>ITINERARIO</w:t>
      </w:r>
    </w:p>
    <w:p w14:paraId="44FB1D22" w14:textId="77777777" w:rsidR="00995389" w:rsidRDefault="00995389" w:rsidP="003D291B">
      <w:pPr>
        <w:spacing w:after="0"/>
        <w:jc w:val="center"/>
        <w:rPr>
          <w:b/>
          <w:bCs/>
          <w:color w:val="1F3864" w:themeColor="accent1" w:themeShade="80"/>
        </w:rPr>
      </w:pPr>
    </w:p>
    <w:p w14:paraId="51D854F5" w14:textId="70E54AC0" w:rsidR="00351783" w:rsidRPr="00011AE4" w:rsidRDefault="00351783" w:rsidP="00785646">
      <w:pPr>
        <w:spacing w:after="0"/>
        <w:jc w:val="both"/>
        <w:rPr>
          <w:rFonts w:cstheme="minorHAnsi"/>
          <w:b/>
          <w:bCs/>
          <w:lang w:val="es-CO"/>
        </w:rPr>
      </w:pPr>
      <w:r w:rsidRPr="00011AE4">
        <w:rPr>
          <w:rFonts w:cstheme="minorHAnsi"/>
          <w:b/>
          <w:bCs/>
          <w:lang w:val="es-CO"/>
        </w:rPr>
        <w:t xml:space="preserve">DIA 1: AEROPUERTO-BIOHOTEL-CAMINATA NOCTURNA </w:t>
      </w:r>
    </w:p>
    <w:p w14:paraId="28AAE1D4" w14:textId="45B1651C" w:rsidR="00351783" w:rsidRDefault="00351783" w:rsidP="00785646">
      <w:pPr>
        <w:spacing w:after="0"/>
        <w:jc w:val="both"/>
        <w:rPr>
          <w:rFonts w:cstheme="minorHAnsi"/>
          <w:lang w:val="es-CO"/>
        </w:rPr>
      </w:pPr>
      <w:r w:rsidRPr="00011AE4">
        <w:rPr>
          <w:rFonts w:cstheme="minorHAnsi"/>
          <w:lang w:val="es-CO"/>
        </w:rPr>
        <w:t xml:space="preserve">Recepción en el aeropuerto, donde los estará esperando uno de nuestro funcionario, para luego desplazarnos hacia el embarcadero y tomar un bote que los llevará hacia el </w:t>
      </w:r>
      <w:proofErr w:type="spellStart"/>
      <w:r w:rsidRPr="00011AE4">
        <w:rPr>
          <w:rFonts w:cstheme="minorHAnsi"/>
          <w:lang w:val="es-CO"/>
        </w:rPr>
        <w:t>Biohotel</w:t>
      </w:r>
      <w:proofErr w:type="spellEnd"/>
      <w:r w:rsidRPr="00011AE4">
        <w:rPr>
          <w:rFonts w:cstheme="minorHAnsi"/>
          <w:lang w:val="es-CO"/>
        </w:rPr>
        <w:t xml:space="preserve"> Arara, ubicado a 45 minutos de la ciudad de Leticia vía fluvial. al llegar realizaran el respectivo </w:t>
      </w:r>
      <w:proofErr w:type="spellStart"/>
      <w:r w:rsidRPr="00011AE4">
        <w:rPr>
          <w:rFonts w:cstheme="minorHAnsi"/>
          <w:lang w:val="es-CO"/>
        </w:rPr>
        <w:t>check</w:t>
      </w:r>
      <w:proofErr w:type="spellEnd"/>
      <w:r w:rsidRPr="00011AE4">
        <w:rPr>
          <w:rFonts w:cstheme="minorHAnsi"/>
          <w:lang w:val="es-CO"/>
        </w:rPr>
        <w:t xml:space="preserve">-in. Almuerzo. </w:t>
      </w:r>
      <w:r w:rsidRPr="00011AE4">
        <w:rPr>
          <w:rFonts w:cstheme="minorHAnsi"/>
          <w:lang w:val="es-CO"/>
        </w:rPr>
        <w:lastRenderedPageBreak/>
        <w:t>Tarde libre para disfrutar de las instalaciones. Cena y alojamiento.</w:t>
      </w:r>
      <w:r w:rsidR="00FA5795">
        <w:rPr>
          <w:rFonts w:cstheme="minorHAnsi"/>
          <w:lang w:val="es-CO"/>
        </w:rPr>
        <w:t xml:space="preserve"> </w:t>
      </w:r>
      <w:r w:rsidRPr="00011AE4">
        <w:rPr>
          <w:rFonts w:cstheme="minorHAnsi"/>
          <w:lang w:val="es-CO"/>
        </w:rPr>
        <w:t>y en la noche tendrán una caminata nocturna.</w:t>
      </w:r>
    </w:p>
    <w:p w14:paraId="2E11F44D" w14:textId="77777777" w:rsidR="00AF2BA0" w:rsidRDefault="00AF2BA0" w:rsidP="00785646">
      <w:pPr>
        <w:spacing w:after="0"/>
        <w:jc w:val="both"/>
        <w:rPr>
          <w:rFonts w:cstheme="minorHAnsi"/>
          <w:lang w:val="es-CO"/>
        </w:rPr>
      </w:pPr>
    </w:p>
    <w:p w14:paraId="297815AB" w14:textId="402A087E" w:rsidR="00785646" w:rsidRPr="00785646" w:rsidRDefault="00785646" w:rsidP="00785646">
      <w:pPr>
        <w:spacing w:after="0"/>
        <w:rPr>
          <w:rFonts w:cstheme="minorHAnsi"/>
          <w:lang w:val="es-CO"/>
        </w:rPr>
      </w:pPr>
      <w:r w:rsidRPr="00785646">
        <w:rPr>
          <w:rFonts w:cstheme="minorHAnsi"/>
          <w:b/>
          <w:bCs/>
          <w:lang w:val="es-CO"/>
        </w:rPr>
        <w:t xml:space="preserve">DIA 2: BIOHOTEL-ISLA DE LOS MICOS- PUERTO NARIÑO </w:t>
      </w:r>
    </w:p>
    <w:p w14:paraId="7A253324" w14:textId="2FC83EEF" w:rsidR="00011AE4" w:rsidRDefault="00785646" w:rsidP="00785646">
      <w:pPr>
        <w:spacing w:after="0"/>
        <w:jc w:val="both"/>
        <w:rPr>
          <w:rFonts w:cstheme="minorHAnsi"/>
          <w:lang w:val="es-CO"/>
        </w:rPr>
      </w:pPr>
      <w:r w:rsidRPr="00785646">
        <w:rPr>
          <w:rFonts w:cstheme="minorHAnsi"/>
          <w:lang w:val="es-CO"/>
        </w:rPr>
        <w:t xml:space="preserve">Desayuno en el hotel y entrega de habitación. Posteriormente, traslado al embarcadero para iniciar la actividad por el río Amazonas. La primera parada será en la Isla de los Micos, donde realizarán un recorrido interpretativo para observar a estos curiosos animales en su hábitat natural. (No se permite alimentarlos) Luego, visitarán la comunidad de Macedonia, reconocida por su arte en madera de palo de sangre, donde podrán apreciar y adquirir artesanías elaboradas por sus habitantes. El recorrido continuará hasta Puerto Nariño, disfrutarán del almuerzo y de un recorrido por la población, visita el mirador, </w:t>
      </w:r>
      <w:proofErr w:type="spellStart"/>
      <w:r w:rsidRPr="00785646">
        <w:rPr>
          <w:rFonts w:cstheme="minorHAnsi"/>
          <w:lang w:val="es-CO"/>
        </w:rPr>
        <w:t>check</w:t>
      </w:r>
      <w:proofErr w:type="spellEnd"/>
      <w:r w:rsidRPr="00785646">
        <w:rPr>
          <w:rFonts w:cstheme="minorHAnsi"/>
          <w:lang w:val="es-CO"/>
        </w:rPr>
        <w:t>-in en Puerto Nariño. Cena y alojamiento.</w:t>
      </w:r>
    </w:p>
    <w:p w14:paraId="1F9865F5" w14:textId="77777777" w:rsidR="008C2AB6" w:rsidRDefault="008C2AB6" w:rsidP="00785646">
      <w:pPr>
        <w:spacing w:after="0"/>
        <w:jc w:val="both"/>
        <w:rPr>
          <w:rFonts w:cstheme="minorHAnsi"/>
          <w:lang w:val="es-CO"/>
        </w:rPr>
      </w:pPr>
    </w:p>
    <w:p w14:paraId="030DF9F3" w14:textId="47294F33" w:rsidR="008C2AB6" w:rsidRPr="008C2AB6" w:rsidRDefault="008C2AB6" w:rsidP="008C2AB6">
      <w:pPr>
        <w:spacing w:after="0"/>
        <w:jc w:val="both"/>
        <w:rPr>
          <w:rFonts w:cstheme="minorHAnsi"/>
          <w:lang w:val="es-CO"/>
        </w:rPr>
      </w:pPr>
      <w:r w:rsidRPr="008C2AB6">
        <w:rPr>
          <w:rFonts w:cstheme="minorHAnsi"/>
          <w:b/>
          <w:bCs/>
          <w:lang w:val="es-CO"/>
        </w:rPr>
        <w:t xml:space="preserve">DIA 3: -PUERTO NARIÑO –ISLA CACAO – </w:t>
      </w:r>
    </w:p>
    <w:p w14:paraId="028D7B3E" w14:textId="4A3AA45C" w:rsidR="008C2AB6" w:rsidRDefault="008C2AB6" w:rsidP="008C2AB6">
      <w:pPr>
        <w:spacing w:after="0"/>
        <w:jc w:val="both"/>
        <w:rPr>
          <w:rFonts w:cstheme="minorHAnsi"/>
          <w:lang w:val="es-CO"/>
        </w:rPr>
      </w:pPr>
      <w:r w:rsidRPr="008C2AB6">
        <w:rPr>
          <w:rFonts w:cstheme="minorHAnsi"/>
          <w:lang w:val="es-CO"/>
        </w:rPr>
        <w:t>Desayuno en el hotel, los estará esperando el guía para salir en botes de madera a la población de Altamira Perú. El trayecto permitirá admirar el majestuoso rio Amazonas. Iniciaran una caminata por la selva, donde tendrás la oportunidad de observar la fauna local en su hábitat natural. Con un poco de suerte, podrán ver osos perezosos en los árboles y disfrutar del asombroso entorno, lleno de diversas especies, animales y plantas autóctonas. Almuerzo típico en la comunidad peruana de retorno, al hotel, a recoger equipaje y salir en la ruta publica fluvial con destino a leticia.</w:t>
      </w:r>
    </w:p>
    <w:p w14:paraId="742FC6C8" w14:textId="77777777" w:rsidR="008C2AB6" w:rsidRDefault="008C2AB6" w:rsidP="008C2AB6">
      <w:pPr>
        <w:spacing w:after="0"/>
        <w:jc w:val="both"/>
        <w:rPr>
          <w:rFonts w:cstheme="minorHAnsi"/>
          <w:lang w:val="es-CO"/>
        </w:rPr>
      </w:pPr>
    </w:p>
    <w:p w14:paraId="0737E11C" w14:textId="77777777" w:rsidR="008C2AB6" w:rsidRPr="008C2AB6" w:rsidRDefault="008C2AB6" w:rsidP="008C2AB6">
      <w:pPr>
        <w:spacing w:after="0"/>
        <w:jc w:val="both"/>
        <w:rPr>
          <w:rFonts w:cstheme="minorHAnsi"/>
          <w:lang w:val="es-CO"/>
        </w:rPr>
      </w:pPr>
      <w:r w:rsidRPr="008C2AB6">
        <w:rPr>
          <w:rFonts w:cstheme="minorHAnsi"/>
          <w:b/>
          <w:bCs/>
          <w:lang w:val="es-CO"/>
        </w:rPr>
        <w:t xml:space="preserve">DIA 4: LETICIA-AEROPUERTO </w:t>
      </w:r>
    </w:p>
    <w:p w14:paraId="3242E3E9" w14:textId="05C3A92C" w:rsidR="008C2AB6" w:rsidRDefault="008C2AB6" w:rsidP="008C2AB6">
      <w:pPr>
        <w:spacing w:after="0"/>
        <w:jc w:val="both"/>
        <w:rPr>
          <w:rFonts w:cstheme="minorHAnsi"/>
          <w:lang w:val="es-CO"/>
        </w:rPr>
      </w:pPr>
      <w:r w:rsidRPr="008C2AB6">
        <w:rPr>
          <w:rFonts w:cstheme="minorHAnsi"/>
          <w:lang w:val="es-CO"/>
        </w:rPr>
        <w:t xml:space="preserve">Desayuno en el hotel, </w:t>
      </w:r>
      <w:proofErr w:type="spellStart"/>
      <w:r w:rsidRPr="008C2AB6">
        <w:rPr>
          <w:rFonts w:cstheme="minorHAnsi"/>
          <w:lang w:val="es-CO"/>
        </w:rPr>
        <w:t>check-out</w:t>
      </w:r>
      <w:proofErr w:type="spellEnd"/>
      <w:r w:rsidRPr="008C2AB6">
        <w:rPr>
          <w:rFonts w:cstheme="minorHAnsi"/>
          <w:lang w:val="es-CO"/>
        </w:rPr>
        <w:t xml:space="preserve"> y traslado al aeropuerto.</w:t>
      </w:r>
    </w:p>
    <w:p w14:paraId="2B53BFD7" w14:textId="77777777" w:rsidR="00D5022A" w:rsidRDefault="00D5022A" w:rsidP="008C2AB6">
      <w:pPr>
        <w:spacing w:after="0"/>
        <w:jc w:val="both"/>
        <w:rPr>
          <w:rFonts w:cstheme="minorHAnsi"/>
          <w:lang w:val="es-CO"/>
        </w:rPr>
      </w:pPr>
    </w:p>
    <w:p w14:paraId="026D5586" w14:textId="26CC5117" w:rsidR="00D5022A" w:rsidRPr="00D5022A" w:rsidRDefault="00D5022A" w:rsidP="00D5022A">
      <w:pPr>
        <w:spacing w:after="0"/>
        <w:jc w:val="right"/>
        <w:rPr>
          <w:rFonts w:cstheme="minorHAnsi"/>
          <w:b/>
          <w:bCs/>
          <w:lang w:val="es-CO"/>
        </w:rPr>
      </w:pPr>
      <w:r w:rsidRPr="00D5022A">
        <w:rPr>
          <w:rFonts w:cstheme="minorHAnsi"/>
          <w:b/>
          <w:bCs/>
          <w:lang w:val="es-CO"/>
        </w:rPr>
        <w:t xml:space="preserve">FIN DE LOS SERVICIOS </w:t>
      </w:r>
    </w:p>
    <w:sectPr w:rsidR="00D5022A" w:rsidRPr="00D502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66A24" w14:textId="77777777" w:rsidR="00D2249E" w:rsidRDefault="00D2249E" w:rsidP="003E46A5">
      <w:pPr>
        <w:spacing w:after="0" w:line="240" w:lineRule="auto"/>
      </w:pPr>
      <w:r>
        <w:separator/>
      </w:r>
    </w:p>
  </w:endnote>
  <w:endnote w:type="continuationSeparator" w:id="0">
    <w:p w14:paraId="024329B3" w14:textId="77777777" w:rsidR="00D2249E" w:rsidRDefault="00D2249E" w:rsidP="003E4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DB47C" w14:textId="77777777" w:rsidR="00D2249E" w:rsidRDefault="00D2249E" w:rsidP="003E46A5">
      <w:pPr>
        <w:spacing w:after="0" w:line="240" w:lineRule="auto"/>
      </w:pPr>
      <w:r>
        <w:separator/>
      </w:r>
    </w:p>
  </w:footnote>
  <w:footnote w:type="continuationSeparator" w:id="0">
    <w:p w14:paraId="7AF14C91" w14:textId="77777777" w:rsidR="00D2249E" w:rsidRDefault="00D2249E" w:rsidP="003E46A5">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KLGKfzgxMd9Qn3" int2:id="LVoRRnAR">
      <int2:state int2:value="Rejected" int2:type="AugLoop_Text_Critique"/>
    </int2:textHash>
    <int2:textHash int2:hashCode="/8PxkergVICRaV" int2:id="jJhcf2D3">
      <int2:state int2:value="Rejected" int2:type="AugLoop_Text_Critique"/>
    </int2:textHash>
    <int2:textHash int2:hashCode="/mODMWoqag0Km4" int2:id="k6cLE0G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C836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411A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31567C"/>
    <w:multiLevelType w:val="hybridMultilevel"/>
    <w:tmpl w:val="3432D64A"/>
    <w:lvl w:ilvl="0" w:tplc="73087A74">
      <w:start w:val="1"/>
      <w:numFmt w:val="decimal"/>
      <w:lvlText w:val="%1."/>
      <w:lvlJc w:val="left"/>
      <w:pPr>
        <w:ind w:left="600" w:hanging="361"/>
      </w:pPr>
      <w:rPr>
        <w:rFonts w:ascii="Verdana" w:eastAsia="Verdana" w:hAnsi="Verdana" w:cs="Verdana" w:hint="default"/>
        <w:color w:val="663300"/>
        <w:spacing w:val="0"/>
        <w:w w:val="83"/>
        <w:sz w:val="22"/>
        <w:szCs w:val="22"/>
        <w:lang w:val="es-ES" w:eastAsia="en-US" w:bidi="ar-SA"/>
      </w:rPr>
    </w:lvl>
    <w:lvl w:ilvl="1" w:tplc="1ACA14B6">
      <w:numFmt w:val="bullet"/>
      <w:lvlText w:val="•"/>
      <w:lvlJc w:val="left"/>
      <w:pPr>
        <w:ind w:left="1424" w:hanging="361"/>
      </w:pPr>
      <w:rPr>
        <w:rFonts w:hint="default"/>
        <w:lang w:val="es-ES" w:eastAsia="en-US" w:bidi="ar-SA"/>
      </w:rPr>
    </w:lvl>
    <w:lvl w:ilvl="2" w:tplc="0E82E46A">
      <w:numFmt w:val="bullet"/>
      <w:lvlText w:val="•"/>
      <w:lvlJc w:val="left"/>
      <w:pPr>
        <w:ind w:left="2248" w:hanging="361"/>
      </w:pPr>
      <w:rPr>
        <w:rFonts w:hint="default"/>
        <w:lang w:val="es-ES" w:eastAsia="en-US" w:bidi="ar-SA"/>
      </w:rPr>
    </w:lvl>
    <w:lvl w:ilvl="3" w:tplc="43A435BC">
      <w:numFmt w:val="bullet"/>
      <w:lvlText w:val="•"/>
      <w:lvlJc w:val="left"/>
      <w:pPr>
        <w:ind w:left="3073" w:hanging="361"/>
      </w:pPr>
      <w:rPr>
        <w:rFonts w:hint="default"/>
        <w:lang w:val="es-ES" w:eastAsia="en-US" w:bidi="ar-SA"/>
      </w:rPr>
    </w:lvl>
    <w:lvl w:ilvl="4" w:tplc="D7542BAE">
      <w:numFmt w:val="bullet"/>
      <w:lvlText w:val="•"/>
      <w:lvlJc w:val="left"/>
      <w:pPr>
        <w:ind w:left="3897" w:hanging="361"/>
      </w:pPr>
      <w:rPr>
        <w:rFonts w:hint="default"/>
        <w:lang w:val="es-ES" w:eastAsia="en-US" w:bidi="ar-SA"/>
      </w:rPr>
    </w:lvl>
    <w:lvl w:ilvl="5" w:tplc="363E574E">
      <w:numFmt w:val="bullet"/>
      <w:lvlText w:val="•"/>
      <w:lvlJc w:val="left"/>
      <w:pPr>
        <w:ind w:left="4722" w:hanging="361"/>
      </w:pPr>
      <w:rPr>
        <w:rFonts w:hint="default"/>
        <w:lang w:val="es-ES" w:eastAsia="en-US" w:bidi="ar-SA"/>
      </w:rPr>
    </w:lvl>
    <w:lvl w:ilvl="6" w:tplc="BD9EDC20">
      <w:numFmt w:val="bullet"/>
      <w:lvlText w:val="•"/>
      <w:lvlJc w:val="left"/>
      <w:pPr>
        <w:ind w:left="5546" w:hanging="361"/>
      </w:pPr>
      <w:rPr>
        <w:rFonts w:hint="default"/>
        <w:lang w:val="es-ES" w:eastAsia="en-US" w:bidi="ar-SA"/>
      </w:rPr>
    </w:lvl>
    <w:lvl w:ilvl="7" w:tplc="5F3C1DB4">
      <w:numFmt w:val="bullet"/>
      <w:lvlText w:val="•"/>
      <w:lvlJc w:val="left"/>
      <w:pPr>
        <w:ind w:left="6370" w:hanging="361"/>
      </w:pPr>
      <w:rPr>
        <w:rFonts w:hint="default"/>
        <w:lang w:val="es-ES" w:eastAsia="en-US" w:bidi="ar-SA"/>
      </w:rPr>
    </w:lvl>
    <w:lvl w:ilvl="8" w:tplc="0A2808C2">
      <w:numFmt w:val="bullet"/>
      <w:lvlText w:val="•"/>
      <w:lvlJc w:val="left"/>
      <w:pPr>
        <w:ind w:left="7195" w:hanging="361"/>
      </w:pPr>
      <w:rPr>
        <w:rFonts w:hint="default"/>
        <w:lang w:val="es-ES" w:eastAsia="en-US" w:bidi="ar-SA"/>
      </w:rPr>
    </w:lvl>
  </w:abstractNum>
  <w:abstractNum w:abstractNumId="3" w15:restartNumberingAfterBreak="0">
    <w:nsid w:val="303C39DE"/>
    <w:multiLevelType w:val="hybridMultilevel"/>
    <w:tmpl w:val="54047AFA"/>
    <w:lvl w:ilvl="0" w:tplc="240A000B">
      <w:start w:val="1"/>
      <w:numFmt w:val="bullet"/>
      <w:lvlText w:val=""/>
      <w:lvlJc w:val="left"/>
      <w:pPr>
        <w:ind w:left="643"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87E7983"/>
    <w:multiLevelType w:val="hybridMultilevel"/>
    <w:tmpl w:val="E09093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781AB1"/>
    <w:multiLevelType w:val="hybridMultilevel"/>
    <w:tmpl w:val="425C4402"/>
    <w:lvl w:ilvl="0" w:tplc="7C900BEE">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545D38D7"/>
    <w:multiLevelType w:val="hybridMultilevel"/>
    <w:tmpl w:val="ADDEA1A8"/>
    <w:lvl w:ilvl="0" w:tplc="240A000B">
      <w:start w:val="1"/>
      <w:numFmt w:val="bullet"/>
      <w:lvlText w:val=""/>
      <w:lvlJc w:val="left"/>
      <w:pPr>
        <w:ind w:left="644"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75393690">
    <w:abstractNumId w:val="4"/>
  </w:num>
  <w:num w:numId="2" w16cid:durableId="113717455">
    <w:abstractNumId w:val="5"/>
  </w:num>
  <w:num w:numId="3" w16cid:durableId="1561284287">
    <w:abstractNumId w:val="3"/>
  </w:num>
  <w:num w:numId="4" w16cid:durableId="1608005694">
    <w:abstractNumId w:val="6"/>
  </w:num>
  <w:num w:numId="5" w16cid:durableId="348414869">
    <w:abstractNumId w:val="2"/>
  </w:num>
  <w:num w:numId="6" w16cid:durableId="700279677">
    <w:abstractNumId w:val="1"/>
  </w:num>
  <w:num w:numId="7" w16cid:durableId="80538948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FA"/>
    <w:rsid w:val="0000049F"/>
    <w:rsid w:val="00000B7A"/>
    <w:rsid w:val="00001219"/>
    <w:rsid w:val="00001E5D"/>
    <w:rsid w:val="00002129"/>
    <w:rsid w:val="000028D2"/>
    <w:rsid w:val="000029C3"/>
    <w:rsid w:val="00004953"/>
    <w:rsid w:val="0000572A"/>
    <w:rsid w:val="000063AB"/>
    <w:rsid w:val="00006C8D"/>
    <w:rsid w:val="00006CBE"/>
    <w:rsid w:val="00007260"/>
    <w:rsid w:val="00007D17"/>
    <w:rsid w:val="00011AE4"/>
    <w:rsid w:val="000129C5"/>
    <w:rsid w:val="00014078"/>
    <w:rsid w:val="00014B99"/>
    <w:rsid w:val="000158C7"/>
    <w:rsid w:val="00016B8E"/>
    <w:rsid w:val="00017E6D"/>
    <w:rsid w:val="00021346"/>
    <w:rsid w:val="00022216"/>
    <w:rsid w:val="0002248F"/>
    <w:rsid w:val="00023078"/>
    <w:rsid w:val="0002408F"/>
    <w:rsid w:val="00025DD3"/>
    <w:rsid w:val="00026A78"/>
    <w:rsid w:val="00026F44"/>
    <w:rsid w:val="00026FF8"/>
    <w:rsid w:val="000300AC"/>
    <w:rsid w:val="00030622"/>
    <w:rsid w:val="00030745"/>
    <w:rsid w:val="00031ACE"/>
    <w:rsid w:val="00033AB0"/>
    <w:rsid w:val="00034862"/>
    <w:rsid w:val="00035021"/>
    <w:rsid w:val="000357AD"/>
    <w:rsid w:val="000357D9"/>
    <w:rsid w:val="000375AF"/>
    <w:rsid w:val="00037768"/>
    <w:rsid w:val="000377D0"/>
    <w:rsid w:val="0004005B"/>
    <w:rsid w:val="0004093D"/>
    <w:rsid w:val="000409E5"/>
    <w:rsid w:val="000412F8"/>
    <w:rsid w:val="000416A8"/>
    <w:rsid w:val="0004253B"/>
    <w:rsid w:val="000434BA"/>
    <w:rsid w:val="00045E75"/>
    <w:rsid w:val="00046598"/>
    <w:rsid w:val="0004723A"/>
    <w:rsid w:val="00047390"/>
    <w:rsid w:val="000504A9"/>
    <w:rsid w:val="00050A36"/>
    <w:rsid w:val="00050E0B"/>
    <w:rsid w:val="00050F4C"/>
    <w:rsid w:val="0005147F"/>
    <w:rsid w:val="000515C3"/>
    <w:rsid w:val="00051768"/>
    <w:rsid w:val="00051A7B"/>
    <w:rsid w:val="00052613"/>
    <w:rsid w:val="00052823"/>
    <w:rsid w:val="00053C48"/>
    <w:rsid w:val="00054239"/>
    <w:rsid w:val="0005472F"/>
    <w:rsid w:val="00054C79"/>
    <w:rsid w:val="00056259"/>
    <w:rsid w:val="00056CD4"/>
    <w:rsid w:val="0005746D"/>
    <w:rsid w:val="00060DEF"/>
    <w:rsid w:val="000616FD"/>
    <w:rsid w:val="0006284A"/>
    <w:rsid w:val="00062D01"/>
    <w:rsid w:val="00062D21"/>
    <w:rsid w:val="000635C8"/>
    <w:rsid w:val="00063794"/>
    <w:rsid w:val="000639EF"/>
    <w:rsid w:val="00063BAB"/>
    <w:rsid w:val="0006513B"/>
    <w:rsid w:val="00066756"/>
    <w:rsid w:val="00066BE3"/>
    <w:rsid w:val="0006720F"/>
    <w:rsid w:val="000676D1"/>
    <w:rsid w:val="00071212"/>
    <w:rsid w:val="000720EA"/>
    <w:rsid w:val="000724F4"/>
    <w:rsid w:val="00072DB6"/>
    <w:rsid w:val="0007347A"/>
    <w:rsid w:val="00073745"/>
    <w:rsid w:val="00073C46"/>
    <w:rsid w:val="000740DF"/>
    <w:rsid w:val="00075341"/>
    <w:rsid w:val="00076A08"/>
    <w:rsid w:val="00077A8B"/>
    <w:rsid w:val="00081E88"/>
    <w:rsid w:val="00082C78"/>
    <w:rsid w:val="00082DB1"/>
    <w:rsid w:val="00084DD5"/>
    <w:rsid w:val="00084EA5"/>
    <w:rsid w:val="00085132"/>
    <w:rsid w:val="00085536"/>
    <w:rsid w:val="000870E5"/>
    <w:rsid w:val="00091AC7"/>
    <w:rsid w:val="000926D6"/>
    <w:rsid w:val="00093028"/>
    <w:rsid w:val="000938CE"/>
    <w:rsid w:val="0009418E"/>
    <w:rsid w:val="00097D2C"/>
    <w:rsid w:val="000A12ED"/>
    <w:rsid w:val="000A1632"/>
    <w:rsid w:val="000A2858"/>
    <w:rsid w:val="000A2B9F"/>
    <w:rsid w:val="000A2BF5"/>
    <w:rsid w:val="000A365C"/>
    <w:rsid w:val="000A36E5"/>
    <w:rsid w:val="000A52C5"/>
    <w:rsid w:val="000A597C"/>
    <w:rsid w:val="000A6292"/>
    <w:rsid w:val="000A6312"/>
    <w:rsid w:val="000A6333"/>
    <w:rsid w:val="000A6345"/>
    <w:rsid w:val="000A6449"/>
    <w:rsid w:val="000A69B3"/>
    <w:rsid w:val="000A7AE7"/>
    <w:rsid w:val="000A7DB7"/>
    <w:rsid w:val="000B0831"/>
    <w:rsid w:val="000B20CF"/>
    <w:rsid w:val="000B29E4"/>
    <w:rsid w:val="000B2A90"/>
    <w:rsid w:val="000B578D"/>
    <w:rsid w:val="000B5F69"/>
    <w:rsid w:val="000B6399"/>
    <w:rsid w:val="000B768F"/>
    <w:rsid w:val="000C0522"/>
    <w:rsid w:val="000C360A"/>
    <w:rsid w:val="000C3708"/>
    <w:rsid w:val="000C3AE6"/>
    <w:rsid w:val="000C43CC"/>
    <w:rsid w:val="000C5CCB"/>
    <w:rsid w:val="000C6193"/>
    <w:rsid w:val="000C6892"/>
    <w:rsid w:val="000C7019"/>
    <w:rsid w:val="000D00F1"/>
    <w:rsid w:val="000D0E4C"/>
    <w:rsid w:val="000D0FD8"/>
    <w:rsid w:val="000D2B5B"/>
    <w:rsid w:val="000D36D0"/>
    <w:rsid w:val="000D5882"/>
    <w:rsid w:val="000D6607"/>
    <w:rsid w:val="000D70B6"/>
    <w:rsid w:val="000D739B"/>
    <w:rsid w:val="000E07A8"/>
    <w:rsid w:val="000E0A90"/>
    <w:rsid w:val="000E0D84"/>
    <w:rsid w:val="000E1259"/>
    <w:rsid w:val="000E2C94"/>
    <w:rsid w:val="000E4912"/>
    <w:rsid w:val="000E4B15"/>
    <w:rsid w:val="000E5137"/>
    <w:rsid w:val="000E58D0"/>
    <w:rsid w:val="000E60B0"/>
    <w:rsid w:val="000E644B"/>
    <w:rsid w:val="000E701C"/>
    <w:rsid w:val="000E79AE"/>
    <w:rsid w:val="000E7D25"/>
    <w:rsid w:val="000F041D"/>
    <w:rsid w:val="000F1A7E"/>
    <w:rsid w:val="000F1C00"/>
    <w:rsid w:val="000F28E6"/>
    <w:rsid w:val="000F2B48"/>
    <w:rsid w:val="000F3B2B"/>
    <w:rsid w:val="000F5910"/>
    <w:rsid w:val="000F5A03"/>
    <w:rsid w:val="000F70AA"/>
    <w:rsid w:val="001009B0"/>
    <w:rsid w:val="001015E9"/>
    <w:rsid w:val="0010374E"/>
    <w:rsid w:val="001042B9"/>
    <w:rsid w:val="00104353"/>
    <w:rsid w:val="00104991"/>
    <w:rsid w:val="0010504E"/>
    <w:rsid w:val="0010560E"/>
    <w:rsid w:val="00106407"/>
    <w:rsid w:val="001066D1"/>
    <w:rsid w:val="00106986"/>
    <w:rsid w:val="00107F21"/>
    <w:rsid w:val="001102D4"/>
    <w:rsid w:val="00110EB1"/>
    <w:rsid w:val="00111335"/>
    <w:rsid w:val="00111C3C"/>
    <w:rsid w:val="00112C50"/>
    <w:rsid w:val="001132D0"/>
    <w:rsid w:val="00113F20"/>
    <w:rsid w:val="001149AB"/>
    <w:rsid w:val="001151C9"/>
    <w:rsid w:val="00115372"/>
    <w:rsid w:val="00115D1F"/>
    <w:rsid w:val="00116014"/>
    <w:rsid w:val="00116776"/>
    <w:rsid w:val="0011732E"/>
    <w:rsid w:val="00117C55"/>
    <w:rsid w:val="001200AF"/>
    <w:rsid w:val="00120118"/>
    <w:rsid w:val="00120AF9"/>
    <w:rsid w:val="00121160"/>
    <w:rsid w:val="00121BA9"/>
    <w:rsid w:val="00122050"/>
    <w:rsid w:val="0012279B"/>
    <w:rsid w:val="00123762"/>
    <w:rsid w:val="001259B8"/>
    <w:rsid w:val="00125D18"/>
    <w:rsid w:val="00126951"/>
    <w:rsid w:val="00126EA7"/>
    <w:rsid w:val="00126F96"/>
    <w:rsid w:val="001275AD"/>
    <w:rsid w:val="00130424"/>
    <w:rsid w:val="00130F63"/>
    <w:rsid w:val="001314A8"/>
    <w:rsid w:val="00131921"/>
    <w:rsid w:val="00131980"/>
    <w:rsid w:val="00132761"/>
    <w:rsid w:val="001327C1"/>
    <w:rsid w:val="00133665"/>
    <w:rsid w:val="00133A40"/>
    <w:rsid w:val="00133E05"/>
    <w:rsid w:val="00135FC8"/>
    <w:rsid w:val="00135FF1"/>
    <w:rsid w:val="0013629A"/>
    <w:rsid w:val="00136BE1"/>
    <w:rsid w:val="00141339"/>
    <w:rsid w:val="00141A4A"/>
    <w:rsid w:val="00141BF2"/>
    <w:rsid w:val="00142226"/>
    <w:rsid w:val="00142EE6"/>
    <w:rsid w:val="001431F4"/>
    <w:rsid w:val="0014600D"/>
    <w:rsid w:val="0014662B"/>
    <w:rsid w:val="00147325"/>
    <w:rsid w:val="001475AB"/>
    <w:rsid w:val="00150956"/>
    <w:rsid w:val="00150F0D"/>
    <w:rsid w:val="001511B9"/>
    <w:rsid w:val="00151AA5"/>
    <w:rsid w:val="00151FBE"/>
    <w:rsid w:val="00153227"/>
    <w:rsid w:val="0015325F"/>
    <w:rsid w:val="0015510F"/>
    <w:rsid w:val="00156A4F"/>
    <w:rsid w:val="0016036D"/>
    <w:rsid w:val="00161B2A"/>
    <w:rsid w:val="00162ED8"/>
    <w:rsid w:val="00163620"/>
    <w:rsid w:val="001643EF"/>
    <w:rsid w:val="0016459B"/>
    <w:rsid w:val="00164DA4"/>
    <w:rsid w:val="0016617D"/>
    <w:rsid w:val="00166B5A"/>
    <w:rsid w:val="00166FAF"/>
    <w:rsid w:val="001671E0"/>
    <w:rsid w:val="0016787F"/>
    <w:rsid w:val="00170B3D"/>
    <w:rsid w:val="00171131"/>
    <w:rsid w:val="00171757"/>
    <w:rsid w:val="001718D3"/>
    <w:rsid w:val="00172653"/>
    <w:rsid w:val="0017393F"/>
    <w:rsid w:val="00173AA8"/>
    <w:rsid w:val="001740D2"/>
    <w:rsid w:val="00175206"/>
    <w:rsid w:val="001768D2"/>
    <w:rsid w:val="00177533"/>
    <w:rsid w:val="00177799"/>
    <w:rsid w:val="00180716"/>
    <w:rsid w:val="00180BEC"/>
    <w:rsid w:val="00181B3E"/>
    <w:rsid w:val="001821A9"/>
    <w:rsid w:val="00182816"/>
    <w:rsid w:val="00184026"/>
    <w:rsid w:val="00184522"/>
    <w:rsid w:val="0018462E"/>
    <w:rsid w:val="001850C2"/>
    <w:rsid w:val="001851F7"/>
    <w:rsid w:val="001907BB"/>
    <w:rsid w:val="00190A77"/>
    <w:rsid w:val="00191D66"/>
    <w:rsid w:val="00192AB6"/>
    <w:rsid w:val="00193C8A"/>
    <w:rsid w:val="00193DE9"/>
    <w:rsid w:val="00193F62"/>
    <w:rsid w:val="0019524F"/>
    <w:rsid w:val="00195A15"/>
    <w:rsid w:val="001967DF"/>
    <w:rsid w:val="0019762B"/>
    <w:rsid w:val="001978B5"/>
    <w:rsid w:val="001A0976"/>
    <w:rsid w:val="001A1DAA"/>
    <w:rsid w:val="001A2A4B"/>
    <w:rsid w:val="001A3A0A"/>
    <w:rsid w:val="001A40B3"/>
    <w:rsid w:val="001A47DC"/>
    <w:rsid w:val="001A5A35"/>
    <w:rsid w:val="001A708E"/>
    <w:rsid w:val="001A72C0"/>
    <w:rsid w:val="001A7B15"/>
    <w:rsid w:val="001B0446"/>
    <w:rsid w:val="001B1F86"/>
    <w:rsid w:val="001B279D"/>
    <w:rsid w:val="001B29D7"/>
    <w:rsid w:val="001B2CEB"/>
    <w:rsid w:val="001B3312"/>
    <w:rsid w:val="001B3CDC"/>
    <w:rsid w:val="001B409A"/>
    <w:rsid w:val="001B4220"/>
    <w:rsid w:val="001B45DC"/>
    <w:rsid w:val="001B5264"/>
    <w:rsid w:val="001B5CA6"/>
    <w:rsid w:val="001B6541"/>
    <w:rsid w:val="001B6B1D"/>
    <w:rsid w:val="001B6D47"/>
    <w:rsid w:val="001B7F58"/>
    <w:rsid w:val="001C0E9E"/>
    <w:rsid w:val="001C15EE"/>
    <w:rsid w:val="001C186A"/>
    <w:rsid w:val="001C1C03"/>
    <w:rsid w:val="001C1F09"/>
    <w:rsid w:val="001C265C"/>
    <w:rsid w:val="001C47A3"/>
    <w:rsid w:val="001C4F26"/>
    <w:rsid w:val="001C586F"/>
    <w:rsid w:val="001C5F43"/>
    <w:rsid w:val="001C65EF"/>
    <w:rsid w:val="001C672E"/>
    <w:rsid w:val="001C6946"/>
    <w:rsid w:val="001C6D14"/>
    <w:rsid w:val="001C6E8B"/>
    <w:rsid w:val="001C7997"/>
    <w:rsid w:val="001D056D"/>
    <w:rsid w:val="001D08FF"/>
    <w:rsid w:val="001D27D6"/>
    <w:rsid w:val="001D3A38"/>
    <w:rsid w:val="001D450E"/>
    <w:rsid w:val="001D5605"/>
    <w:rsid w:val="001D5EFC"/>
    <w:rsid w:val="001D721A"/>
    <w:rsid w:val="001E057D"/>
    <w:rsid w:val="001E0674"/>
    <w:rsid w:val="001E16F6"/>
    <w:rsid w:val="001E1FCC"/>
    <w:rsid w:val="001E2631"/>
    <w:rsid w:val="001E2FEB"/>
    <w:rsid w:val="001E3401"/>
    <w:rsid w:val="001E3D6B"/>
    <w:rsid w:val="001E4D5E"/>
    <w:rsid w:val="001E5A1E"/>
    <w:rsid w:val="001E5C5B"/>
    <w:rsid w:val="001E64DC"/>
    <w:rsid w:val="001E76DD"/>
    <w:rsid w:val="001E7CD6"/>
    <w:rsid w:val="001F0232"/>
    <w:rsid w:val="001F02DE"/>
    <w:rsid w:val="001F1103"/>
    <w:rsid w:val="001F1AF3"/>
    <w:rsid w:val="001F1BA1"/>
    <w:rsid w:val="001F2413"/>
    <w:rsid w:val="001F2B2D"/>
    <w:rsid w:val="001F3AFB"/>
    <w:rsid w:val="001F3CDF"/>
    <w:rsid w:val="001F3D76"/>
    <w:rsid w:val="001F3D7C"/>
    <w:rsid w:val="001F5189"/>
    <w:rsid w:val="001F6235"/>
    <w:rsid w:val="001F64C0"/>
    <w:rsid w:val="001F6DFB"/>
    <w:rsid w:val="001F6FAD"/>
    <w:rsid w:val="001F7190"/>
    <w:rsid w:val="00200220"/>
    <w:rsid w:val="002017DA"/>
    <w:rsid w:val="00201996"/>
    <w:rsid w:val="00201DF1"/>
    <w:rsid w:val="002020ED"/>
    <w:rsid w:val="00202695"/>
    <w:rsid w:val="0020278C"/>
    <w:rsid w:val="002029DB"/>
    <w:rsid w:val="002029F1"/>
    <w:rsid w:val="002035AD"/>
    <w:rsid w:val="0020373E"/>
    <w:rsid w:val="0020480C"/>
    <w:rsid w:val="00206A76"/>
    <w:rsid w:val="00207AAF"/>
    <w:rsid w:val="002104C8"/>
    <w:rsid w:val="002139F4"/>
    <w:rsid w:val="00215E99"/>
    <w:rsid w:val="002164D0"/>
    <w:rsid w:val="00217DE9"/>
    <w:rsid w:val="00217F66"/>
    <w:rsid w:val="00221407"/>
    <w:rsid w:val="00221D2B"/>
    <w:rsid w:val="00222C65"/>
    <w:rsid w:val="0022345E"/>
    <w:rsid w:val="00223D77"/>
    <w:rsid w:val="00225D70"/>
    <w:rsid w:val="00227C93"/>
    <w:rsid w:val="0023684F"/>
    <w:rsid w:val="00236AC8"/>
    <w:rsid w:val="00236FE3"/>
    <w:rsid w:val="00240A60"/>
    <w:rsid w:val="00241142"/>
    <w:rsid w:val="002421C5"/>
    <w:rsid w:val="002422A7"/>
    <w:rsid w:val="002448A7"/>
    <w:rsid w:val="00244D72"/>
    <w:rsid w:val="0024528B"/>
    <w:rsid w:val="00246B97"/>
    <w:rsid w:val="00247ED0"/>
    <w:rsid w:val="0025053D"/>
    <w:rsid w:val="0025150F"/>
    <w:rsid w:val="0025246D"/>
    <w:rsid w:val="002526F2"/>
    <w:rsid w:val="00252BB3"/>
    <w:rsid w:val="00253690"/>
    <w:rsid w:val="00253AD3"/>
    <w:rsid w:val="00253C92"/>
    <w:rsid w:val="00253ECC"/>
    <w:rsid w:val="00254025"/>
    <w:rsid w:val="00257421"/>
    <w:rsid w:val="00260151"/>
    <w:rsid w:val="00260B8C"/>
    <w:rsid w:val="002619AD"/>
    <w:rsid w:val="00261AA6"/>
    <w:rsid w:val="00262F0A"/>
    <w:rsid w:val="0026300C"/>
    <w:rsid w:val="00263563"/>
    <w:rsid w:val="002645E0"/>
    <w:rsid w:val="00264677"/>
    <w:rsid w:val="00265E3E"/>
    <w:rsid w:val="002667E0"/>
    <w:rsid w:val="002673E6"/>
    <w:rsid w:val="00267B0E"/>
    <w:rsid w:val="002703FA"/>
    <w:rsid w:val="002711D6"/>
    <w:rsid w:val="002717FC"/>
    <w:rsid w:val="002718D2"/>
    <w:rsid w:val="00271B05"/>
    <w:rsid w:val="00272915"/>
    <w:rsid w:val="00272FE0"/>
    <w:rsid w:val="002735CD"/>
    <w:rsid w:val="00273CA0"/>
    <w:rsid w:val="00277E02"/>
    <w:rsid w:val="002800C2"/>
    <w:rsid w:val="0028011A"/>
    <w:rsid w:val="0028084C"/>
    <w:rsid w:val="00280B92"/>
    <w:rsid w:val="00280DF8"/>
    <w:rsid w:val="0028107F"/>
    <w:rsid w:val="002818FD"/>
    <w:rsid w:val="00282198"/>
    <w:rsid w:val="00284D0D"/>
    <w:rsid w:val="00286C07"/>
    <w:rsid w:val="002873D7"/>
    <w:rsid w:val="00287A2E"/>
    <w:rsid w:val="00287EA2"/>
    <w:rsid w:val="00290046"/>
    <w:rsid w:val="00290544"/>
    <w:rsid w:val="002919B8"/>
    <w:rsid w:val="00291C59"/>
    <w:rsid w:val="00291EE1"/>
    <w:rsid w:val="002921E7"/>
    <w:rsid w:val="00292C81"/>
    <w:rsid w:val="00293455"/>
    <w:rsid w:val="002934E9"/>
    <w:rsid w:val="002935DD"/>
    <w:rsid w:val="00293A36"/>
    <w:rsid w:val="0029412C"/>
    <w:rsid w:val="00294758"/>
    <w:rsid w:val="002966B6"/>
    <w:rsid w:val="00296C20"/>
    <w:rsid w:val="0029732C"/>
    <w:rsid w:val="002A0672"/>
    <w:rsid w:val="002A09F7"/>
    <w:rsid w:val="002A18C9"/>
    <w:rsid w:val="002A248B"/>
    <w:rsid w:val="002A3E2C"/>
    <w:rsid w:val="002B0F3E"/>
    <w:rsid w:val="002B5665"/>
    <w:rsid w:val="002B5C9E"/>
    <w:rsid w:val="002B7581"/>
    <w:rsid w:val="002B7FE7"/>
    <w:rsid w:val="002C0AEA"/>
    <w:rsid w:val="002C2728"/>
    <w:rsid w:val="002C3714"/>
    <w:rsid w:val="002C480C"/>
    <w:rsid w:val="002C54EC"/>
    <w:rsid w:val="002C657D"/>
    <w:rsid w:val="002C74D5"/>
    <w:rsid w:val="002C773B"/>
    <w:rsid w:val="002C7813"/>
    <w:rsid w:val="002C7ADC"/>
    <w:rsid w:val="002D0A0C"/>
    <w:rsid w:val="002D19E6"/>
    <w:rsid w:val="002D1A70"/>
    <w:rsid w:val="002D47EF"/>
    <w:rsid w:val="002D7C26"/>
    <w:rsid w:val="002D7C47"/>
    <w:rsid w:val="002E071B"/>
    <w:rsid w:val="002E0D49"/>
    <w:rsid w:val="002E1634"/>
    <w:rsid w:val="002E1DDB"/>
    <w:rsid w:val="002E1E85"/>
    <w:rsid w:val="002E2AA7"/>
    <w:rsid w:val="002E3083"/>
    <w:rsid w:val="002E3A7E"/>
    <w:rsid w:val="002E4CC4"/>
    <w:rsid w:val="002E5870"/>
    <w:rsid w:val="002E6D84"/>
    <w:rsid w:val="002E6E1B"/>
    <w:rsid w:val="002E738E"/>
    <w:rsid w:val="002E77DF"/>
    <w:rsid w:val="002F0B5F"/>
    <w:rsid w:val="002F0FD5"/>
    <w:rsid w:val="002F1A4A"/>
    <w:rsid w:val="002F250D"/>
    <w:rsid w:val="002F2DA3"/>
    <w:rsid w:val="002F37A9"/>
    <w:rsid w:val="002F3B7B"/>
    <w:rsid w:val="002F4F37"/>
    <w:rsid w:val="002F518D"/>
    <w:rsid w:val="002F65EA"/>
    <w:rsid w:val="00303082"/>
    <w:rsid w:val="0030410C"/>
    <w:rsid w:val="003042D5"/>
    <w:rsid w:val="00305062"/>
    <w:rsid w:val="0030547B"/>
    <w:rsid w:val="00305B23"/>
    <w:rsid w:val="00305F15"/>
    <w:rsid w:val="00310CA7"/>
    <w:rsid w:val="00311405"/>
    <w:rsid w:val="0031206B"/>
    <w:rsid w:val="003128BD"/>
    <w:rsid w:val="00312B97"/>
    <w:rsid w:val="00314726"/>
    <w:rsid w:val="0031558D"/>
    <w:rsid w:val="00315DB0"/>
    <w:rsid w:val="003163BE"/>
    <w:rsid w:val="0032123B"/>
    <w:rsid w:val="00322A24"/>
    <w:rsid w:val="00322A38"/>
    <w:rsid w:val="00323D5F"/>
    <w:rsid w:val="00323DF5"/>
    <w:rsid w:val="00324148"/>
    <w:rsid w:val="00324F65"/>
    <w:rsid w:val="00325466"/>
    <w:rsid w:val="0032583F"/>
    <w:rsid w:val="00325944"/>
    <w:rsid w:val="00325EDA"/>
    <w:rsid w:val="0032643B"/>
    <w:rsid w:val="00327A65"/>
    <w:rsid w:val="00327ECE"/>
    <w:rsid w:val="00330557"/>
    <w:rsid w:val="003309A1"/>
    <w:rsid w:val="00330CAE"/>
    <w:rsid w:val="0033199B"/>
    <w:rsid w:val="00332774"/>
    <w:rsid w:val="00332849"/>
    <w:rsid w:val="00332B5D"/>
    <w:rsid w:val="00333C45"/>
    <w:rsid w:val="00334052"/>
    <w:rsid w:val="00334A52"/>
    <w:rsid w:val="00334D19"/>
    <w:rsid w:val="00336898"/>
    <w:rsid w:val="0033694B"/>
    <w:rsid w:val="00337992"/>
    <w:rsid w:val="003401B1"/>
    <w:rsid w:val="00340395"/>
    <w:rsid w:val="00342D40"/>
    <w:rsid w:val="003447F7"/>
    <w:rsid w:val="00344992"/>
    <w:rsid w:val="00345518"/>
    <w:rsid w:val="003457BE"/>
    <w:rsid w:val="00346806"/>
    <w:rsid w:val="0034777C"/>
    <w:rsid w:val="00347812"/>
    <w:rsid w:val="0034786B"/>
    <w:rsid w:val="00350ABC"/>
    <w:rsid w:val="00351783"/>
    <w:rsid w:val="00351C98"/>
    <w:rsid w:val="00351D4C"/>
    <w:rsid w:val="00351E06"/>
    <w:rsid w:val="003521DD"/>
    <w:rsid w:val="0035233B"/>
    <w:rsid w:val="00352A25"/>
    <w:rsid w:val="00352EFA"/>
    <w:rsid w:val="003537CF"/>
    <w:rsid w:val="00356271"/>
    <w:rsid w:val="00356541"/>
    <w:rsid w:val="003567C9"/>
    <w:rsid w:val="00357CC9"/>
    <w:rsid w:val="00357CF3"/>
    <w:rsid w:val="003604DF"/>
    <w:rsid w:val="00361716"/>
    <w:rsid w:val="00361D8D"/>
    <w:rsid w:val="00362262"/>
    <w:rsid w:val="003634F4"/>
    <w:rsid w:val="00363951"/>
    <w:rsid w:val="00363DE6"/>
    <w:rsid w:val="00364192"/>
    <w:rsid w:val="0036486F"/>
    <w:rsid w:val="003655B0"/>
    <w:rsid w:val="0036673A"/>
    <w:rsid w:val="00366AAB"/>
    <w:rsid w:val="00366B9B"/>
    <w:rsid w:val="00367276"/>
    <w:rsid w:val="00367F19"/>
    <w:rsid w:val="003706E6"/>
    <w:rsid w:val="00371ABE"/>
    <w:rsid w:val="00371E76"/>
    <w:rsid w:val="00372F48"/>
    <w:rsid w:val="00373460"/>
    <w:rsid w:val="003734F8"/>
    <w:rsid w:val="00374B69"/>
    <w:rsid w:val="0037520B"/>
    <w:rsid w:val="003752D0"/>
    <w:rsid w:val="00375DE9"/>
    <w:rsid w:val="00377A77"/>
    <w:rsid w:val="00380D63"/>
    <w:rsid w:val="003810C6"/>
    <w:rsid w:val="00381A0A"/>
    <w:rsid w:val="00382290"/>
    <w:rsid w:val="00382379"/>
    <w:rsid w:val="0038269D"/>
    <w:rsid w:val="00383B82"/>
    <w:rsid w:val="003847B4"/>
    <w:rsid w:val="00385D92"/>
    <w:rsid w:val="0038775D"/>
    <w:rsid w:val="00387BCE"/>
    <w:rsid w:val="00390352"/>
    <w:rsid w:val="00390514"/>
    <w:rsid w:val="00390D7E"/>
    <w:rsid w:val="003940C1"/>
    <w:rsid w:val="00394598"/>
    <w:rsid w:val="00395630"/>
    <w:rsid w:val="00396235"/>
    <w:rsid w:val="0039634C"/>
    <w:rsid w:val="00396E7A"/>
    <w:rsid w:val="00397DD6"/>
    <w:rsid w:val="003A09E1"/>
    <w:rsid w:val="003A0BEE"/>
    <w:rsid w:val="003A0F1B"/>
    <w:rsid w:val="003A16BE"/>
    <w:rsid w:val="003A2F1A"/>
    <w:rsid w:val="003A2FCE"/>
    <w:rsid w:val="003A407B"/>
    <w:rsid w:val="003A4279"/>
    <w:rsid w:val="003A492F"/>
    <w:rsid w:val="003A5247"/>
    <w:rsid w:val="003A5D2F"/>
    <w:rsid w:val="003A6966"/>
    <w:rsid w:val="003A743B"/>
    <w:rsid w:val="003A79F9"/>
    <w:rsid w:val="003B07E9"/>
    <w:rsid w:val="003B0898"/>
    <w:rsid w:val="003B14AA"/>
    <w:rsid w:val="003B1C46"/>
    <w:rsid w:val="003B25A0"/>
    <w:rsid w:val="003B28D6"/>
    <w:rsid w:val="003B2AD6"/>
    <w:rsid w:val="003B34C4"/>
    <w:rsid w:val="003B3765"/>
    <w:rsid w:val="003B43B0"/>
    <w:rsid w:val="003B5126"/>
    <w:rsid w:val="003B6523"/>
    <w:rsid w:val="003C045E"/>
    <w:rsid w:val="003C0CB8"/>
    <w:rsid w:val="003C12F3"/>
    <w:rsid w:val="003C14AD"/>
    <w:rsid w:val="003C1773"/>
    <w:rsid w:val="003C1A29"/>
    <w:rsid w:val="003C2236"/>
    <w:rsid w:val="003C247D"/>
    <w:rsid w:val="003C30EE"/>
    <w:rsid w:val="003C4E7C"/>
    <w:rsid w:val="003C5FF1"/>
    <w:rsid w:val="003C63CD"/>
    <w:rsid w:val="003C74D6"/>
    <w:rsid w:val="003D06E8"/>
    <w:rsid w:val="003D0C48"/>
    <w:rsid w:val="003D1B46"/>
    <w:rsid w:val="003D28AB"/>
    <w:rsid w:val="003D28F4"/>
    <w:rsid w:val="003D291B"/>
    <w:rsid w:val="003D3082"/>
    <w:rsid w:val="003D3576"/>
    <w:rsid w:val="003D4380"/>
    <w:rsid w:val="003D49DB"/>
    <w:rsid w:val="003D4DED"/>
    <w:rsid w:val="003D5C53"/>
    <w:rsid w:val="003D6877"/>
    <w:rsid w:val="003E0BFB"/>
    <w:rsid w:val="003E1339"/>
    <w:rsid w:val="003E17E9"/>
    <w:rsid w:val="003E1CA0"/>
    <w:rsid w:val="003E2BCE"/>
    <w:rsid w:val="003E30CD"/>
    <w:rsid w:val="003E3177"/>
    <w:rsid w:val="003E3ACA"/>
    <w:rsid w:val="003E46A5"/>
    <w:rsid w:val="003E52E9"/>
    <w:rsid w:val="003E5E5C"/>
    <w:rsid w:val="003E7D72"/>
    <w:rsid w:val="003F0453"/>
    <w:rsid w:val="003F181B"/>
    <w:rsid w:val="003F357A"/>
    <w:rsid w:val="003F386A"/>
    <w:rsid w:val="003F3E3F"/>
    <w:rsid w:val="003F42FE"/>
    <w:rsid w:val="003F561E"/>
    <w:rsid w:val="003F5BC2"/>
    <w:rsid w:val="003F67E0"/>
    <w:rsid w:val="003F724E"/>
    <w:rsid w:val="00400F3C"/>
    <w:rsid w:val="0040141A"/>
    <w:rsid w:val="0040247A"/>
    <w:rsid w:val="004040B2"/>
    <w:rsid w:val="00404E80"/>
    <w:rsid w:val="004050BB"/>
    <w:rsid w:val="00405873"/>
    <w:rsid w:val="00405EC9"/>
    <w:rsid w:val="00406084"/>
    <w:rsid w:val="004068F2"/>
    <w:rsid w:val="004069EC"/>
    <w:rsid w:val="00406E22"/>
    <w:rsid w:val="0040784D"/>
    <w:rsid w:val="00407E0F"/>
    <w:rsid w:val="00411B97"/>
    <w:rsid w:val="00412CB3"/>
    <w:rsid w:val="0041388B"/>
    <w:rsid w:val="00414681"/>
    <w:rsid w:val="00414BA0"/>
    <w:rsid w:val="004155CB"/>
    <w:rsid w:val="004167C7"/>
    <w:rsid w:val="004170DB"/>
    <w:rsid w:val="00417479"/>
    <w:rsid w:val="00417E2B"/>
    <w:rsid w:val="00417F35"/>
    <w:rsid w:val="00420A1A"/>
    <w:rsid w:val="004213F4"/>
    <w:rsid w:val="00421D97"/>
    <w:rsid w:val="004233D6"/>
    <w:rsid w:val="00423ECB"/>
    <w:rsid w:val="00423ED4"/>
    <w:rsid w:val="00424163"/>
    <w:rsid w:val="00425038"/>
    <w:rsid w:val="004273FC"/>
    <w:rsid w:val="00427AC8"/>
    <w:rsid w:val="004301DD"/>
    <w:rsid w:val="004305E3"/>
    <w:rsid w:val="00431C20"/>
    <w:rsid w:val="004321F2"/>
    <w:rsid w:val="00433A76"/>
    <w:rsid w:val="00433EAF"/>
    <w:rsid w:val="00434B5A"/>
    <w:rsid w:val="00435516"/>
    <w:rsid w:val="00435AC0"/>
    <w:rsid w:val="00436D11"/>
    <w:rsid w:val="004403C0"/>
    <w:rsid w:val="00441222"/>
    <w:rsid w:val="0044398A"/>
    <w:rsid w:val="00444E78"/>
    <w:rsid w:val="004458A3"/>
    <w:rsid w:val="00446957"/>
    <w:rsid w:val="00446FB5"/>
    <w:rsid w:val="00446FF3"/>
    <w:rsid w:val="0044732E"/>
    <w:rsid w:val="0044742D"/>
    <w:rsid w:val="00447D0E"/>
    <w:rsid w:val="004506AF"/>
    <w:rsid w:val="004523B6"/>
    <w:rsid w:val="00453AE5"/>
    <w:rsid w:val="00453D83"/>
    <w:rsid w:val="00454DAC"/>
    <w:rsid w:val="00455333"/>
    <w:rsid w:val="00455823"/>
    <w:rsid w:val="004558F2"/>
    <w:rsid w:val="004559E1"/>
    <w:rsid w:val="00455AE1"/>
    <w:rsid w:val="00455C04"/>
    <w:rsid w:val="00457157"/>
    <w:rsid w:val="00462C80"/>
    <w:rsid w:val="00463185"/>
    <w:rsid w:val="004633CC"/>
    <w:rsid w:val="0046349F"/>
    <w:rsid w:val="00464E82"/>
    <w:rsid w:val="00465E97"/>
    <w:rsid w:val="004675B2"/>
    <w:rsid w:val="00471976"/>
    <w:rsid w:val="00472961"/>
    <w:rsid w:val="00472BED"/>
    <w:rsid w:val="00474E0E"/>
    <w:rsid w:val="0047584A"/>
    <w:rsid w:val="00476CD5"/>
    <w:rsid w:val="00476EC4"/>
    <w:rsid w:val="00477913"/>
    <w:rsid w:val="0047931F"/>
    <w:rsid w:val="004802DC"/>
    <w:rsid w:val="00480456"/>
    <w:rsid w:val="00480A86"/>
    <w:rsid w:val="004817DF"/>
    <w:rsid w:val="00481B34"/>
    <w:rsid w:val="00482722"/>
    <w:rsid w:val="00484E23"/>
    <w:rsid w:val="00486377"/>
    <w:rsid w:val="004872EB"/>
    <w:rsid w:val="00487310"/>
    <w:rsid w:val="00487769"/>
    <w:rsid w:val="004878A1"/>
    <w:rsid w:val="004879F4"/>
    <w:rsid w:val="00487BFC"/>
    <w:rsid w:val="0049163E"/>
    <w:rsid w:val="00492113"/>
    <w:rsid w:val="0049216E"/>
    <w:rsid w:val="00493413"/>
    <w:rsid w:val="0049357D"/>
    <w:rsid w:val="00493E48"/>
    <w:rsid w:val="0049478C"/>
    <w:rsid w:val="00494910"/>
    <w:rsid w:val="00494C6A"/>
    <w:rsid w:val="00494F0E"/>
    <w:rsid w:val="004962BF"/>
    <w:rsid w:val="00496486"/>
    <w:rsid w:val="004968E4"/>
    <w:rsid w:val="00496D31"/>
    <w:rsid w:val="00497A0D"/>
    <w:rsid w:val="004A0B8E"/>
    <w:rsid w:val="004A1B5E"/>
    <w:rsid w:val="004A232F"/>
    <w:rsid w:val="004A3E64"/>
    <w:rsid w:val="004A68BB"/>
    <w:rsid w:val="004A758F"/>
    <w:rsid w:val="004A78A3"/>
    <w:rsid w:val="004B0AD4"/>
    <w:rsid w:val="004B0DBB"/>
    <w:rsid w:val="004B10F8"/>
    <w:rsid w:val="004B3915"/>
    <w:rsid w:val="004B3C5F"/>
    <w:rsid w:val="004B5BE5"/>
    <w:rsid w:val="004B5D5B"/>
    <w:rsid w:val="004B75ED"/>
    <w:rsid w:val="004B77B5"/>
    <w:rsid w:val="004B784E"/>
    <w:rsid w:val="004C035D"/>
    <w:rsid w:val="004C0637"/>
    <w:rsid w:val="004C06B5"/>
    <w:rsid w:val="004C097D"/>
    <w:rsid w:val="004C0CE0"/>
    <w:rsid w:val="004C10C9"/>
    <w:rsid w:val="004C1262"/>
    <w:rsid w:val="004C16A3"/>
    <w:rsid w:val="004C1AA9"/>
    <w:rsid w:val="004C22A0"/>
    <w:rsid w:val="004C2678"/>
    <w:rsid w:val="004C2724"/>
    <w:rsid w:val="004C4652"/>
    <w:rsid w:val="004C5E10"/>
    <w:rsid w:val="004C7333"/>
    <w:rsid w:val="004C7EB1"/>
    <w:rsid w:val="004D07DD"/>
    <w:rsid w:val="004D0CB5"/>
    <w:rsid w:val="004D1307"/>
    <w:rsid w:val="004D17A9"/>
    <w:rsid w:val="004D185E"/>
    <w:rsid w:val="004D2A1F"/>
    <w:rsid w:val="004D2F0B"/>
    <w:rsid w:val="004D3729"/>
    <w:rsid w:val="004D3CCA"/>
    <w:rsid w:val="004D478C"/>
    <w:rsid w:val="004D6ED0"/>
    <w:rsid w:val="004D7A36"/>
    <w:rsid w:val="004E048A"/>
    <w:rsid w:val="004E0605"/>
    <w:rsid w:val="004E0E69"/>
    <w:rsid w:val="004E1D6C"/>
    <w:rsid w:val="004E2197"/>
    <w:rsid w:val="004E3131"/>
    <w:rsid w:val="004E39F2"/>
    <w:rsid w:val="004E3B40"/>
    <w:rsid w:val="004E4AB4"/>
    <w:rsid w:val="004E50AD"/>
    <w:rsid w:val="004E6618"/>
    <w:rsid w:val="004E69CF"/>
    <w:rsid w:val="004E6C8A"/>
    <w:rsid w:val="004E6CB3"/>
    <w:rsid w:val="004E737E"/>
    <w:rsid w:val="004E7A5D"/>
    <w:rsid w:val="004E7D0C"/>
    <w:rsid w:val="004F07D0"/>
    <w:rsid w:val="004F2B81"/>
    <w:rsid w:val="004F37B5"/>
    <w:rsid w:val="004F4856"/>
    <w:rsid w:val="004F48DA"/>
    <w:rsid w:val="004F59A0"/>
    <w:rsid w:val="004F60BC"/>
    <w:rsid w:val="004F6AE7"/>
    <w:rsid w:val="004F6B01"/>
    <w:rsid w:val="004F6E74"/>
    <w:rsid w:val="004F7015"/>
    <w:rsid w:val="005003DE"/>
    <w:rsid w:val="00500E69"/>
    <w:rsid w:val="00502355"/>
    <w:rsid w:val="00502579"/>
    <w:rsid w:val="00502A9C"/>
    <w:rsid w:val="0050382D"/>
    <w:rsid w:val="00504C5B"/>
    <w:rsid w:val="00504CF4"/>
    <w:rsid w:val="00505476"/>
    <w:rsid w:val="00505694"/>
    <w:rsid w:val="005059C8"/>
    <w:rsid w:val="0050662F"/>
    <w:rsid w:val="005077E5"/>
    <w:rsid w:val="005103A9"/>
    <w:rsid w:val="0051278E"/>
    <w:rsid w:val="005128B5"/>
    <w:rsid w:val="00512BB7"/>
    <w:rsid w:val="00513006"/>
    <w:rsid w:val="005138B0"/>
    <w:rsid w:val="00513B07"/>
    <w:rsid w:val="00515CDA"/>
    <w:rsid w:val="005176D0"/>
    <w:rsid w:val="005178C0"/>
    <w:rsid w:val="005212F3"/>
    <w:rsid w:val="00521625"/>
    <w:rsid w:val="00521CCF"/>
    <w:rsid w:val="005246C8"/>
    <w:rsid w:val="005307FA"/>
    <w:rsid w:val="0053239C"/>
    <w:rsid w:val="00532720"/>
    <w:rsid w:val="00532C17"/>
    <w:rsid w:val="00532F69"/>
    <w:rsid w:val="00534043"/>
    <w:rsid w:val="00534326"/>
    <w:rsid w:val="00534A17"/>
    <w:rsid w:val="0053527B"/>
    <w:rsid w:val="00535B4F"/>
    <w:rsid w:val="00535CFA"/>
    <w:rsid w:val="00535F55"/>
    <w:rsid w:val="00536571"/>
    <w:rsid w:val="005370CD"/>
    <w:rsid w:val="0054055A"/>
    <w:rsid w:val="00541092"/>
    <w:rsid w:val="00541A4A"/>
    <w:rsid w:val="00542118"/>
    <w:rsid w:val="00542E4D"/>
    <w:rsid w:val="00543860"/>
    <w:rsid w:val="00545127"/>
    <w:rsid w:val="005454F7"/>
    <w:rsid w:val="005456F6"/>
    <w:rsid w:val="00545BA9"/>
    <w:rsid w:val="00546794"/>
    <w:rsid w:val="00547F81"/>
    <w:rsid w:val="00550B8E"/>
    <w:rsid w:val="005511C3"/>
    <w:rsid w:val="00552681"/>
    <w:rsid w:val="005526DF"/>
    <w:rsid w:val="00552E13"/>
    <w:rsid w:val="00552FF5"/>
    <w:rsid w:val="0055302C"/>
    <w:rsid w:val="00553296"/>
    <w:rsid w:val="005534E8"/>
    <w:rsid w:val="005535CE"/>
    <w:rsid w:val="0055487E"/>
    <w:rsid w:val="00554CC4"/>
    <w:rsid w:val="005554D3"/>
    <w:rsid w:val="005561C9"/>
    <w:rsid w:val="00560C0D"/>
    <w:rsid w:val="00560DC8"/>
    <w:rsid w:val="005624A7"/>
    <w:rsid w:val="00562776"/>
    <w:rsid w:val="00563053"/>
    <w:rsid w:val="0056352F"/>
    <w:rsid w:val="00563618"/>
    <w:rsid w:val="005639AF"/>
    <w:rsid w:val="00563D5E"/>
    <w:rsid w:val="00564740"/>
    <w:rsid w:val="005653F0"/>
    <w:rsid w:val="00565D35"/>
    <w:rsid w:val="005663C4"/>
    <w:rsid w:val="00566E24"/>
    <w:rsid w:val="005675BE"/>
    <w:rsid w:val="005704F8"/>
    <w:rsid w:val="00570819"/>
    <w:rsid w:val="005709ED"/>
    <w:rsid w:val="00571C7F"/>
    <w:rsid w:val="00572F1C"/>
    <w:rsid w:val="005739B8"/>
    <w:rsid w:val="005741A5"/>
    <w:rsid w:val="005752B9"/>
    <w:rsid w:val="00575800"/>
    <w:rsid w:val="00576BF2"/>
    <w:rsid w:val="00577E31"/>
    <w:rsid w:val="005805EE"/>
    <w:rsid w:val="005812CA"/>
    <w:rsid w:val="0058254F"/>
    <w:rsid w:val="00585270"/>
    <w:rsid w:val="0058597F"/>
    <w:rsid w:val="00585AF9"/>
    <w:rsid w:val="00585D64"/>
    <w:rsid w:val="00586789"/>
    <w:rsid w:val="00586D23"/>
    <w:rsid w:val="00586E98"/>
    <w:rsid w:val="00586F4C"/>
    <w:rsid w:val="0058760B"/>
    <w:rsid w:val="00590A33"/>
    <w:rsid w:val="00590D18"/>
    <w:rsid w:val="00592459"/>
    <w:rsid w:val="00592D88"/>
    <w:rsid w:val="0059325E"/>
    <w:rsid w:val="00594998"/>
    <w:rsid w:val="005954C4"/>
    <w:rsid w:val="00596478"/>
    <w:rsid w:val="00597CD3"/>
    <w:rsid w:val="005A0FA0"/>
    <w:rsid w:val="005A1059"/>
    <w:rsid w:val="005A1394"/>
    <w:rsid w:val="005A31E6"/>
    <w:rsid w:val="005A3622"/>
    <w:rsid w:val="005A4323"/>
    <w:rsid w:val="005A522E"/>
    <w:rsid w:val="005A55B3"/>
    <w:rsid w:val="005A55BD"/>
    <w:rsid w:val="005A5639"/>
    <w:rsid w:val="005A6497"/>
    <w:rsid w:val="005A68D6"/>
    <w:rsid w:val="005B016D"/>
    <w:rsid w:val="005B0265"/>
    <w:rsid w:val="005B0FD6"/>
    <w:rsid w:val="005B151B"/>
    <w:rsid w:val="005B2A9F"/>
    <w:rsid w:val="005B2FCD"/>
    <w:rsid w:val="005B37A9"/>
    <w:rsid w:val="005B46D8"/>
    <w:rsid w:val="005B492F"/>
    <w:rsid w:val="005B4DC0"/>
    <w:rsid w:val="005B55B8"/>
    <w:rsid w:val="005B61FD"/>
    <w:rsid w:val="005B76D3"/>
    <w:rsid w:val="005C0B69"/>
    <w:rsid w:val="005C0C03"/>
    <w:rsid w:val="005C2185"/>
    <w:rsid w:val="005C233C"/>
    <w:rsid w:val="005C2344"/>
    <w:rsid w:val="005C271A"/>
    <w:rsid w:val="005C2A50"/>
    <w:rsid w:val="005C3B2E"/>
    <w:rsid w:val="005C49E9"/>
    <w:rsid w:val="005C5D38"/>
    <w:rsid w:val="005C65D6"/>
    <w:rsid w:val="005C758A"/>
    <w:rsid w:val="005C7DAB"/>
    <w:rsid w:val="005D02BB"/>
    <w:rsid w:val="005D0576"/>
    <w:rsid w:val="005D13B6"/>
    <w:rsid w:val="005D2AB8"/>
    <w:rsid w:val="005D3422"/>
    <w:rsid w:val="005D3878"/>
    <w:rsid w:val="005D390F"/>
    <w:rsid w:val="005D473B"/>
    <w:rsid w:val="005D5E3B"/>
    <w:rsid w:val="005D6B2D"/>
    <w:rsid w:val="005E0313"/>
    <w:rsid w:val="005E0373"/>
    <w:rsid w:val="005E178D"/>
    <w:rsid w:val="005E1831"/>
    <w:rsid w:val="005E190A"/>
    <w:rsid w:val="005E2548"/>
    <w:rsid w:val="005E266F"/>
    <w:rsid w:val="005E387D"/>
    <w:rsid w:val="005E39FA"/>
    <w:rsid w:val="005E44E6"/>
    <w:rsid w:val="005E5129"/>
    <w:rsid w:val="005E54B0"/>
    <w:rsid w:val="005E5D55"/>
    <w:rsid w:val="005E5DD4"/>
    <w:rsid w:val="005E6E6E"/>
    <w:rsid w:val="005E762F"/>
    <w:rsid w:val="005F04B8"/>
    <w:rsid w:val="005F153A"/>
    <w:rsid w:val="005F15E2"/>
    <w:rsid w:val="005F1A5F"/>
    <w:rsid w:val="005F33AE"/>
    <w:rsid w:val="005F3AF4"/>
    <w:rsid w:val="005F3F12"/>
    <w:rsid w:val="005F492E"/>
    <w:rsid w:val="005F4D1C"/>
    <w:rsid w:val="005F5ABF"/>
    <w:rsid w:val="005F5E29"/>
    <w:rsid w:val="005F68A2"/>
    <w:rsid w:val="005F7AED"/>
    <w:rsid w:val="005F7B38"/>
    <w:rsid w:val="0060024A"/>
    <w:rsid w:val="00600931"/>
    <w:rsid w:val="00600B5A"/>
    <w:rsid w:val="00600F04"/>
    <w:rsid w:val="0060186F"/>
    <w:rsid w:val="00601BBE"/>
    <w:rsid w:val="00601C8C"/>
    <w:rsid w:val="00601CDE"/>
    <w:rsid w:val="00601FD4"/>
    <w:rsid w:val="00602343"/>
    <w:rsid w:val="00602920"/>
    <w:rsid w:val="00602C02"/>
    <w:rsid w:val="00602C36"/>
    <w:rsid w:val="00603428"/>
    <w:rsid w:val="00604960"/>
    <w:rsid w:val="00604AB0"/>
    <w:rsid w:val="00604DF3"/>
    <w:rsid w:val="00604E82"/>
    <w:rsid w:val="00605C9F"/>
    <w:rsid w:val="006067A6"/>
    <w:rsid w:val="006078C6"/>
    <w:rsid w:val="00610701"/>
    <w:rsid w:val="006121DD"/>
    <w:rsid w:val="00612AD7"/>
    <w:rsid w:val="00612FEE"/>
    <w:rsid w:val="006141E8"/>
    <w:rsid w:val="00614404"/>
    <w:rsid w:val="00614641"/>
    <w:rsid w:val="006148FD"/>
    <w:rsid w:val="00614FCA"/>
    <w:rsid w:val="00615C87"/>
    <w:rsid w:val="00615C93"/>
    <w:rsid w:val="006164DC"/>
    <w:rsid w:val="00616E55"/>
    <w:rsid w:val="00617EE7"/>
    <w:rsid w:val="00620C55"/>
    <w:rsid w:val="0062299B"/>
    <w:rsid w:val="00622DF2"/>
    <w:rsid w:val="00624240"/>
    <w:rsid w:val="006247C4"/>
    <w:rsid w:val="006247EF"/>
    <w:rsid w:val="00624F3A"/>
    <w:rsid w:val="00626393"/>
    <w:rsid w:val="006273FA"/>
    <w:rsid w:val="00627E72"/>
    <w:rsid w:val="00630920"/>
    <w:rsid w:val="006314DD"/>
    <w:rsid w:val="00631807"/>
    <w:rsid w:val="00632B6B"/>
    <w:rsid w:val="00633195"/>
    <w:rsid w:val="00633B41"/>
    <w:rsid w:val="00633B42"/>
    <w:rsid w:val="00633BA4"/>
    <w:rsid w:val="00635318"/>
    <w:rsid w:val="00635DCC"/>
    <w:rsid w:val="00636BC6"/>
    <w:rsid w:val="0063752C"/>
    <w:rsid w:val="00640B5D"/>
    <w:rsid w:val="00640D4D"/>
    <w:rsid w:val="00640D91"/>
    <w:rsid w:val="0064107E"/>
    <w:rsid w:val="006419FC"/>
    <w:rsid w:val="006436E2"/>
    <w:rsid w:val="00644721"/>
    <w:rsid w:val="00646F05"/>
    <w:rsid w:val="00647603"/>
    <w:rsid w:val="00647EC5"/>
    <w:rsid w:val="00651F36"/>
    <w:rsid w:val="00652220"/>
    <w:rsid w:val="006536B3"/>
    <w:rsid w:val="00653837"/>
    <w:rsid w:val="00654012"/>
    <w:rsid w:val="006542B0"/>
    <w:rsid w:val="00654BCB"/>
    <w:rsid w:val="0065507F"/>
    <w:rsid w:val="00656616"/>
    <w:rsid w:val="006566C0"/>
    <w:rsid w:val="0065693C"/>
    <w:rsid w:val="00656EB9"/>
    <w:rsid w:val="0065717D"/>
    <w:rsid w:val="00660193"/>
    <w:rsid w:val="00660507"/>
    <w:rsid w:val="00660CA8"/>
    <w:rsid w:val="00661576"/>
    <w:rsid w:val="00662694"/>
    <w:rsid w:val="006628F7"/>
    <w:rsid w:val="00662B65"/>
    <w:rsid w:val="00663C30"/>
    <w:rsid w:val="00667D23"/>
    <w:rsid w:val="00672659"/>
    <w:rsid w:val="0067273E"/>
    <w:rsid w:val="006729F5"/>
    <w:rsid w:val="00674414"/>
    <w:rsid w:val="00676DF7"/>
    <w:rsid w:val="00677801"/>
    <w:rsid w:val="00680097"/>
    <w:rsid w:val="0068111B"/>
    <w:rsid w:val="00681560"/>
    <w:rsid w:val="00681FA8"/>
    <w:rsid w:val="00682756"/>
    <w:rsid w:val="00682DB0"/>
    <w:rsid w:val="006835AF"/>
    <w:rsid w:val="006838D7"/>
    <w:rsid w:val="00684D90"/>
    <w:rsid w:val="00684F9E"/>
    <w:rsid w:val="006852D1"/>
    <w:rsid w:val="00685F75"/>
    <w:rsid w:val="006864B0"/>
    <w:rsid w:val="006873A2"/>
    <w:rsid w:val="00691CDB"/>
    <w:rsid w:val="006923FF"/>
    <w:rsid w:val="00692C07"/>
    <w:rsid w:val="006954A2"/>
    <w:rsid w:val="006963BC"/>
    <w:rsid w:val="00696553"/>
    <w:rsid w:val="0069663F"/>
    <w:rsid w:val="006968C2"/>
    <w:rsid w:val="00697012"/>
    <w:rsid w:val="00697B12"/>
    <w:rsid w:val="006A0240"/>
    <w:rsid w:val="006A0E0E"/>
    <w:rsid w:val="006A1AF6"/>
    <w:rsid w:val="006A37ED"/>
    <w:rsid w:val="006A4992"/>
    <w:rsid w:val="006A51DE"/>
    <w:rsid w:val="006A52C3"/>
    <w:rsid w:val="006A56A4"/>
    <w:rsid w:val="006A5875"/>
    <w:rsid w:val="006A5A5B"/>
    <w:rsid w:val="006A61F1"/>
    <w:rsid w:val="006A64CC"/>
    <w:rsid w:val="006A75A1"/>
    <w:rsid w:val="006A7E76"/>
    <w:rsid w:val="006B09C1"/>
    <w:rsid w:val="006B0C4B"/>
    <w:rsid w:val="006B1373"/>
    <w:rsid w:val="006B1500"/>
    <w:rsid w:val="006B198D"/>
    <w:rsid w:val="006B1D51"/>
    <w:rsid w:val="006B31FC"/>
    <w:rsid w:val="006B329E"/>
    <w:rsid w:val="006B417A"/>
    <w:rsid w:val="006B55CD"/>
    <w:rsid w:val="006B5685"/>
    <w:rsid w:val="006B7260"/>
    <w:rsid w:val="006B73AD"/>
    <w:rsid w:val="006B7BAE"/>
    <w:rsid w:val="006C00DE"/>
    <w:rsid w:val="006C06DE"/>
    <w:rsid w:val="006C09E9"/>
    <w:rsid w:val="006C196E"/>
    <w:rsid w:val="006C1DBB"/>
    <w:rsid w:val="006C294F"/>
    <w:rsid w:val="006C3F41"/>
    <w:rsid w:val="006C4235"/>
    <w:rsid w:val="006C46E2"/>
    <w:rsid w:val="006C4AC0"/>
    <w:rsid w:val="006C633A"/>
    <w:rsid w:val="006D0F5F"/>
    <w:rsid w:val="006D14B4"/>
    <w:rsid w:val="006D18E6"/>
    <w:rsid w:val="006D1E8F"/>
    <w:rsid w:val="006D2D2E"/>
    <w:rsid w:val="006D34D5"/>
    <w:rsid w:val="006D45C7"/>
    <w:rsid w:val="006D4725"/>
    <w:rsid w:val="006D4ADE"/>
    <w:rsid w:val="006D5EF0"/>
    <w:rsid w:val="006D6FFB"/>
    <w:rsid w:val="006D74F1"/>
    <w:rsid w:val="006E0187"/>
    <w:rsid w:val="006E030F"/>
    <w:rsid w:val="006E144F"/>
    <w:rsid w:val="006E20D0"/>
    <w:rsid w:val="006E3C34"/>
    <w:rsid w:val="006E473C"/>
    <w:rsid w:val="006E520C"/>
    <w:rsid w:val="006E686A"/>
    <w:rsid w:val="006E71FE"/>
    <w:rsid w:val="006F2222"/>
    <w:rsid w:val="006F228D"/>
    <w:rsid w:val="006F2A35"/>
    <w:rsid w:val="006F3436"/>
    <w:rsid w:val="006F3892"/>
    <w:rsid w:val="006F3B1A"/>
    <w:rsid w:val="006F3E07"/>
    <w:rsid w:val="006F4541"/>
    <w:rsid w:val="006F51F8"/>
    <w:rsid w:val="006F56E4"/>
    <w:rsid w:val="006F5A87"/>
    <w:rsid w:val="006F5F7A"/>
    <w:rsid w:val="006F7DA4"/>
    <w:rsid w:val="00700A3B"/>
    <w:rsid w:val="00702641"/>
    <w:rsid w:val="007041D8"/>
    <w:rsid w:val="00704624"/>
    <w:rsid w:val="0070477E"/>
    <w:rsid w:val="00704C02"/>
    <w:rsid w:val="0070582E"/>
    <w:rsid w:val="00705AA5"/>
    <w:rsid w:val="007067BD"/>
    <w:rsid w:val="00706F79"/>
    <w:rsid w:val="007073CB"/>
    <w:rsid w:val="00707FBE"/>
    <w:rsid w:val="007103B9"/>
    <w:rsid w:val="007104AD"/>
    <w:rsid w:val="00710900"/>
    <w:rsid w:val="00711B75"/>
    <w:rsid w:val="00712143"/>
    <w:rsid w:val="00712AEC"/>
    <w:rsid w:val="0071324D"/>
    <w:rsid w:val="007136BD"/>
    <w:rsid w:val="00713894"/>
    <w:rsid w:val="0071442A"/>
    <w:rsid w:val="007145A0"/>
    <w:rsid w:val="00714A50"/>
    <w:rsid w:val="00714E11"/>
    <w:rsid w:val="00716513"/>
    <w:rsid w:val="00716BD5"/>
    <w:rsid w:val="0072012E"/>
    <w:rsid w:val="00720614"/>
    <w:rsid w:val="00720639"/>
    <w:rsid w:val="00720A16"/>
    <w:rsid w:val="00720C65"/>
    <w:rsid w:val="00723230"/>
    <w:rsid w:val="00723AD2"/>
    <w:rsid w:val="00724E92"/>
    <w:rsid w:val="00725098"/>
    <w:rsid w:val="00727A76"/>
    <w:rsid w:val="00727E1E"/>
    <w:rsid w:val="00731409"/>
    <w:rsid w:val="00731F35"/>
    <w:rsid w:val="00733AAD"/>
    <w:rsid w:val="007345D9"/>
    <w:rsid w:val="00737095"/>
    <w:rsid w:val="007400BE"/>
    <w:rsid w:val="00741C95"/>
    <w:rsid w:val="00741EA7"/>
    <w:rsid w:val="0074209C"/>
    <w:rsid w:val="00742AF3"/>
    <w:rsid w:val="00742B7F"/>
    <w:rsid w:val="007433B9"/>
    <w:rsid w:val="007447CA"/>
    <w:rsid w:val="00744C20"/>
    <w:rsid w:val="00744E4B"/>
    <w:rsid w:val="00745468"/>
    <w:rsid w:val="007462E2"/>
    <w:rsid w:val="0074686E"/>
    <w:rsid w:val="0074789C"/>
    <w:rsid w:val="007500A2"/>
    <w:rsid w:val="0075020D"/>
    <w:rsid w:val="0075098D"/>
    <w:rsid w:val="00751E88"/>
    <w:rsid w:val="00752032"/>
    <w:rsid w:val="00752B33"/>
    <w:rsid w:val="00755FA2"/>
    <w:rsid w:val="00756F6B"/>
    <w:rsid w:val="0076077D"/>
    <w:rsid w:val="00760969"/>
    <w:rsid w:val="007618A4"/>
    <w:rsid w:val="0076241B"/>
    <w:rsid w:val="00763E5D"/>
    <w:rsid w:val="007667D5"/>
    <w:rsid w:val="00766C50"/>
    <w:rsid w:val="00766D3E"/>
    <w:rsid w:val="00767151"/>
    <w:rsid w:val="00767A3C"/>
    <w:rsid w:val="007709CF"/>
    <w:rsid w:val="00770C96"/>
    <w:rsid w:val="00770D54"/>
    <w:rsid w:val="00770EA3"/>
    <w:rsid w:val="0077116C"/>
    <w:rsid w:val="007717A5"/>
    <w:rsid w:val="00771B0D"/>
    <w:rsid w:val="00772956"/>
    <w:rsid w:val="00773664"/>
    <w:rsid w:val="00773CC2"/>
    <w:rsid w:val="00775197"/>
    <w:rsid w:val="007751AF"/>
    <w:rsid w:val="007752B5"/>
    <w:rsid w:val="0077701D"/>
    <w:rsid w:val="007770E1"/>
    <w:rsid w:val="00780AC6"/>
    <w:rsid w:val="0078166A"/>
    <w:rsid w:val="00781D19"/>
    <w:rsid w:val="007824CA"/>
    <w:rsid w:val="00782512"/>
    <w:rsid w:val="007841F0"/>
    <w:rsid w:val="007844B5"/>
    <w:rsid w:val="0078482A"/>
    <w:rsid w:val="00784F52"/>
    <w:rsid w:val="00785646"/>
    <w:rsid w:val="0078578B"/>
    <w:rsid w:val="0078601D"/>
    <w:rsid w:val="0078705C"/>
    <w:rsid w:val="00790147"/>
    <w:rsid w:val="00790763"/>
    <w:rsid w:val="00791216"/>
    <w:rsid w:val="00791340"/>
    <w:rsid w:val="00791859"/>
    <w:rsid w:val="00792D5A"/>
    <w:rsid w:val="00792F79"/>
    <w:rsid w:val="007957FC"/>
    <w:rsid w:val="007963D0"/>
    <w:rsid w:val="00796D54"/>
    <w:rsid w:val="00796D67"/>
    <w:rsid w:val="007972C1"/>
    <w:rsid w:val="007978ED"/>
    <w:rsid w:val="007A0EF4"/>
    <w:rsid w:val="007A10E0"/>
    <w:rsid w:val="007A1662"/>
    <w:rsid w:val="007A2873"/>
    <w:rsid w:val="007A2B7D"/>
    <w:rsid w:val="007A379D"/>
    <w:rsid w:val="007A3F36"/>
    <w:rsid w:val="007A412D"/>
    <w:rsid w:val="007A559B"/>
    <w:rsid w:val="007A5B84"/>
    <w:rsid w:val="007A6CD1"/>
    <w:rsid w:val="007A6DD2"/>
    <w:rsid w:val="007A717F"/>
    <w:rsid w:val="007A7C98"/>
    <w:rsid w:val="007B0016"/>
    <w:rsid w:val="007B01CE"/>
    <w:rsid w:val="007B057C"/>
    <w:rsid w:val="007B1142"/>
    <w:rsid w:val="007B1969"/>
    <w:rsid w:val="007B21BA"/>
    <w:rsid w:val="007B32A8"/>
    <w:rsid w:val="007B3733"/>
    <w:rsid w:val="007B3FB2"/>
    <w:rsid w:val="007B561C"/>
    <w:rsid w:val="007B6315"/>
    <w:rsid w:val="007B6FAB"/>
    <w:rsid w:val="007C0C49"/>
    <w:rsid w:val="007C1218"/>
    <w:rsid w:val="007C1568"/>
    <w:rsid w:val="007C18FF"/>
    <w:rsid w:val="007C1FFB"/>
    <w:rsid w:val="007C442A"/>
    <w:rsid w:val="007C45EF"/>
    <w:rsid w:val="007C489D"/>
    <w:rsid w:val="007C504D"/>
    <w:rsid w:val="007C6A63"/>
    <w:rsid w:val="007C6B66"/>
    <w:rsid w:val="007C6E7C"/>
    <w:rsid w:val="007C79AA"/>
    <w:rsid w:val="007D0EF8"/>
    <w:rsid w:val="007D1033"/>
    <w:rsid w:val="007D25A7"/>
    <w:rsid w:val="007D3293"/>
    <w:rsid w:val="007D38A9"/>
    <w:rsid w:val="007D3A11"/>
    <w:rsid w:val="007D3BE8"/>
    <w:rsid w:val="007D43CA"/>
    <w:rsid w:val="007D5496"/>
    <w:rsid w:val="007D5AD5"/>
    <w:rsid w:val="007D5B8B"/>
    <w:rsid w:val="007D62BE"/>
    <w:rsid w:val="007D7063"/>
    <w:rsid w:val="007E00C9"/>
    <w:rsid w:val="007E038D"/>
    <w:rsid w:val="007E0ACC"/>
    <w:rsid w:val="007E0C0B"/>
    <w:rsid w:val="007E0F0E"/>
    <w:rsid w:val="007E12C8"/>
    <w:rsid w:val="007E14F3"/>
    <w:rsid w:val="007E18A8"/>
    <w:rsid w:val="007E2771"/>
    <w:rsid w:val="007E354E"/>
    <w:rsid w:val="007E3FC8"/>
    <w:rsid w:val="007E4039"/>
    <w:rsid w:val="007E4DFD"/>
    <w:rsid w:val="007E5278"/>
    <w:rsid w:val="007E6772"/>
    <w:rsid w:val="007E70CA"/>
    <w:rsid w:val="007E7146"/>
    <w:rsid w:val="007E7388"/>
    <w:rsid w:val="007F12CD"/>
    <w:rsid w:val="007F16B2"/>
    <w:rsid w:val="007F1AAC"/>
    <w:rsid w:val="007F1B2D"/>
    <w:rsid w:val="007F2EF8"/>
    <w:rsid w:val="007F329F"/>
    <w:rsid w:val="007F4862"/>
    <w:rsid w:val="007F554F"/>
    <w:rsid w:val="007F691E"/>
    <w:rsid w:val="007F6DC8"/>
    <w:rsid w:val="007F796A"/>
    <w:rsid w:val="007F7CEC"/>
    <w:rsid w:val="00800C0E"/>
    <w:rsid w:val="00800F04"/>
    <w:rsid w:val="008011C5"/>
    <w:rsid w:val="008011FB"/>
    <w:rsid w:val="00801390"/>
    <w:rsid w:val="00801E4B"/>
    <w:rsid w:val="00802258"/>
    <w:rsid w:val="00802F60"/>
    <w:rsid w:val="0080390D"/>
    <w:rsid w:val="008049C5"/>
    <w:rsid w:val="008057E8"/>
    <w:rsid w:val="0080785A"/>
    <w:rsid w:val="00810542"/>
    <w:rsid w:val="008121A5"/>
    <w:rsid w:val="0081340C"/>
    <w:rsid w:val="0081368A"/>
    <w:rsid w:val="00813D50"/>
    <w:rsid w:val="0081436A"/>
    <w:rsid w:val="00814DC2"/>
    <w:rsid w:val="0081588B"/>
    <w:rsid w:val="008161D4"/>
    <w:rsid w:val="008169E2"/>
    <w:rsid w:val="00816F5A"/>
    <w:rsid w:val="008173C1"/>
    <w:rsid w:val="008174D0"/>
    <w:rsid w:val="008175EC"/>
    <w:rsid w:val="00817626"/>
    <w:rsid w:val="008230CC"/>
    <w:rsid w:val="00823F20"/>
    <w:rsid w:val="00825246"/>
    <w:rsid w:val="0082558A"/>
    <w:rsid w:val="00825F96"/>
    <w:rsid w:val="008274B6"/>
    <w:rsid w:val="00830C63"/>
    <w:rsid w:val="008322B1"/>
    <w:rsid w:val="00832453"/>
    <w:rsid w:val="008324C8"/>
    <w:rsid w:val="008331DE"/>
    <w:rsid w:val="00833381"/>
    <w:rsid w:val="00833D9C"/>
    <w:rsid w:val="00834BDD"/>
    <w:rsid w:val="0083587F"/>
    <w:rsid w:val="00837476"/>
    <w:rsid w:val="008410C0"/>
    <w:rsid w:val="00841C0E"/>
    <w:rsid w:val="008424D5"/>
    <w:rsid w:val="00842C3C"/>
    <w:rsid w:val="00843B36"/>
    <w:rsid w:val="00843F1C"/>
    <w:rsid w:val="00845EA3"/>
    <w:rsid w:val="008462DF"/>
    <w:rsid w:val="00846374"/>
    <w:rsid w:val="00847739"/>
    <w:rsid w:val="00850646"/>
    <w:rsid w:val="00851880"/>
    <w:rsid w:val="00851B1B"/>
    <w:rsid w:val="00852CDF"/>
    <w:rsid w:val="00853112"/>
    <w:rsid w:val="00853FF6"/>
    <w:rsid w:val="0085469B"/>
    <w:rsid w:val="00855F7D"/>
    <w:rsid w:val="00855F90"/>
    <w:rsid w:val="00856917"/>
    <w:rsid w:val="008604C2"/>
    <w:rsid w:val="0086067F"/>
    <w:rsid w:val="00860E7A"/>
    <w:rsid w:val="00861627"/>
    <w:rsid w:val="00863083"/>
    <w:rsid w:val="008646DF"/>
    <w:rsid w:val="0086491D"/>
    <w:rsid w:val="00864D9C"/>
    <w:rsid w:val="00865CEE"/>
    <w:rsid w:val="00865EFB"/>
    <w:rsid w:val="00870F22"/>
    <w:rsid w:val="00871605"/>
    <w:rsid w:val="00872BA6"/>
    <w:rsid w:val="008734E8"/>
    <w:rsid w:val="0087603E"/>
    <w:rsid w:val="00876088"/>
    <w:rsid w:val="0087649F"/>
    <w:rsid w:val="008772DF"/>
    <w:rsid w:val="00877B91"/>
    <w:rsid w:val="0088000E"/>
    <w:rsid w:val="00880A59"/>
    <w:rsid w:val="00880A83"/>
    <w:rsid w:val="00880E70"/>
    <w:rsid w:val="00880FCF"/>
    <w:rsid w:val="00881458"/>
    <w:rsid w:val="00883840"/>
    <w:rsid w:val="008838C0"/>
    <w:rsid w:val="00884970"/>
    <w:rsid w:val="00885378"/>
    <w:rsid w:val="008857DF"/>
    <w:rsid w:val="00886E14"/>
    <w:rsid w:val="00887DEE"/>
    <w:rsid w:val="00890252"/>
    <w:rsid w:val="008914F8"/>
    <w:rsid w:val="00892E85"/>
    <w:rsid w:val="008930F9"/>
    <w:rsid w:val="00893D91"/>
    <w:rsid w:val="008946B4"/>
    <w:rsid w:val="00894A9D"/>
    <w:rsid w:val="00894CE0"/>
    <w:rsid w:val="00895897"/>
    <w:rsid w:val="008963AF"/>
    <w:rsid w:val="00896B8E"/>
    <w:rsid w:val="008979DB"/>
    <w:rsid w:val="008A0823"/>
    <w:rsid w:val="008A0894"/>
    <w:rsid w:val="008A3F36"/>
    <w:rsid w:val="008A47A0"/>
    <w:rsid w:val="008A4903"/>
    <w:rsid w:val="008A4969"/>
    <w:rsid w:val="008A4E62"/>
    <w:rsid w:val="008B027B"/>
    <w:rsid w:val="008B0B3D"/>
    <w:rsid w:val="008B0D3C"/>
    <w:rsid w:val="008B0FB0"/>
    <w:rsid w:val="008B1953"/>
    <w:rsid w:val="008B2BA4"/>
    <w:rsid w:val="008B2CAF"/>
    <w:rsid w:val="008B3010"/>
    <w:rsid w:val="008B451A"/>
    <w:rsid w:val="008B485B"/>
    <w:rsid w:val="008B5366"/>
    <w:rsid w:val="008B5478"/>
    <w:rsid w:val="008B5E77"/>
    <w:rsid w:val="008B5EB6"/>
    <w:rsid w:val="008B6D39"/>
    <w:rsid w:val="008B7565"/>
    <w:rsid w:val="008B7899"/>
    <w:rsid w:val="008B7CC4"/>
    <w:rsid w:val="008C0568"/>
    <w:rsid w:val="008C068B"/>
    <w:rsid w:val="008C2AB6"/>
    <w:rsid w:val="008C3FFB"/>
    <w:rsid w:val="008C465B"/>
    <w:rsid w:val="008C66A3"/>
    <w:rsid w:val="008C6D44"/>
    <w:rsid w:val="008C6EB2"/>
    <w:rsid w:val="008C6FF3"/>
    <w:rsid w:val="008C766B"/>
    <w:rsid w:val="008C781A"/>
    <w:rsid w:val="008D197D"/>
    <w:rsid w:val="008D1B17"/>
    <w:rsid w:val="008D263C"/>
    <w:rsid w:val="008D39D4"/>
    <w:rsid w:val="008D3AE2"/>
    <w:rsid w:val="008D3CA0"/>
    <w:rsid w:val="008D491B"/>
    <w:rsid w:val="008D71EF"/>
    <w:rsid w:val="008E01E0"/>
    <w:rsid w:val="008E0228"/>
    <w:rsid w:val="008E3B51"/>
    <w:rsid w:val="008E4029"/>
    <w:rsid w:val="008E5BDF"/>
    <w:rsid w:val="008E6216"/>
    <w:rsid w:val="008E6C02"/>
    <w:rsid w:val="008E6F8F"/>
    <w:rsid w:val="008E725A"/>
    <w:rsid w:val="008E727E"/>
    <w:rsid w:val="008E74EF"/>
    <w:rsid w:val="008E799E"/>
    <w:rsid w:val="008E7B23"/>
    <w:rsid w:val="008E7D12"/>
    <w:rsid w:val="008F0036"/>
    <w:rsid w:val="008F15B5"/>
    <w:rsid w:val="008F1E59"/>
    <w:rsid w:val="008F244B"/>
    <w:rsid w:val="008F2F40"/>
    <w:rsid w:val="008F334C"/>
    <w:rsid w:val="008F37F1"/>
    <w:rsid w:val="008F3F49"/>
    <w:rsid w:val="008F52C9"/>
    <w:rsid w:val="008F562F"/>
    <w:rsid w:val="008F57EA"/>
    <w:rsid w:val="008F6A5E"/>
    <w:rsid w:val="008F6D4E"/>
    <w:rsid w:val="008F787B"/>
    <w:rsid w:val="00901285"/>
    <w:rsid w:val="00901CD8"/>
    <w:rsid w:val="00901DE5"/>
    <w:rsid w:val="009029BB"/>
    <w:rsid w:val="00902D23"/>
    <w:rsid w:val="00903988"/>
    <w:rsid w:val="009048EB"/>
    <w:rsid w:val="00905566"/>
    <w:rsid w:val="009066D8"/>
    <w:rsid w:val="00906972"/>
    <w:rsid w:val="00907384"/>
    <w:rsid w:val="00907718"/>
    <w:rsid w:val="00907875"/>
    <w:rsid w:val="009104E8"/>
    <w:rsid w:val="00910F1C"/>
    <w:rsid w:val="00911D27"/>
    <w:rsid w:val="009122D7"/>
    <w:rsid w:val="00912737"/>
    <w:rsid w:val="009130F8"/>
    <w:rsid w:val="009133A6"/>
    <w:rsid w:val="00914A10"/>
    <w:rsid w:val="0091558C"/>
    <w:rsid w:val="0091564B"/>
    <w:rsid w:val="00915C5C"/>
    <w:rsid w:val="0091645C"/>
    <w:rsid w:val="00916619"/>
    <w:rsid w:val="0091739D"/>
    <w:rsid w:val="00917604"/>
    <w:rsid w:val="00917D23"/>
    <w:rsid w:val="0092025B"/>
    <w:rsid w:val="009203EE"/>
    <w:rsid w:val="009205B3"/>
    <w:rsid w:val="009208CF"/>
    <w:rsid w:val="00920D09"/>
    <w:rsid w:val="00921DE4"/>
    <w:rsid w:val="00922806"/>
    <w:rsid w:val="00922BF7"/>
    <w:rsid w:val="00923323"/>
    <w:rsid w:val="00923D8C"/>
    <w:rsid w:val="00923F96"/>
    <w:rsid w:val="00924198"/>
    <w:rsid w:val="009253CF"/>
    <w:rsid w:val="00926172"/>
    <w:rsid w:val="0092621D"/>
    <w:rsid w:val="0092667B"/>
    <w:rsid w:val="00927872"/>
    <w:rsid w:val="0093210B"/>
    <w:rsid w:val="00932197"/>
    <w:rsid w:val="00932ADD"/>
    <w:rsid w:val="0093537F"/>
    <w:rsid w:val="0093632A"/>
    <w:rsid w:val="00940552"/>
    <w:rsid w:val="00941163"/>
    <w:rsid w:val="00941EB2"/>
    <w:rsid w:val="00943068"/>
    <w:rsid w:val="0094319A"/>
    <w:rsid w:val="009445A9"/>
    <w:rsid w:val="009448F7"/>
    <w:rsid w:val="009456C9"/>
    <w:rsid w:val="00945862"/>
    <w:rsid w:val="00945AA6"/>
    <w:rsid w:val="00947051"/>
    <w:rsid w:val="00947172"/>
    <w:rsid w:val="009474D7"/>
    <w:rsid w:val="00950020"/>
    <w:rsid w:val="00950051"/>
    <w:rsid w:val="009501F6"/>
    <w:rsid w:val="00950E68"/>
    <w:rsid w:val="0095152C"/>
    <w:rsid w:val="00951875"/>
    <w:rsid w:val="0095317D"/>
    <w:rsid w:val="009542EE"/>
    <w:rsid w:val="00954B9A"/>
    <w:rsid w:val="00954C2E"/>
    <w:rsid w:val="00957523"/>
    <w:rsid w:val="009604D3"/>
    <w:rsid w:val="00960A87"/>
    <w:rsid w:val="00960F2A"/>
    <w:rsid w:val="009647B9"/>
    <w:rsid w:val="00964DC9"/>
    <w:rsid w:val="00965450"/>
    <w:rsid w:val="0096680F"/>
    <w:rsid w:val="009668EA"/>
    <w:rsid w:val="00967B5E"/>
    <w:rsid w:val="009700E1"/>
    <w:rsid w:val="00971116"/>
    <w:rsid w:val="009711D0"/>
    <w:rsid w:val="00971956"/>
    <w:rsid w:val="00971DAE"/>
    <w:rsid w:val="00972527"/>
    <w:rsid w:val="00973442"/>
    <w:rsid w:val="009735F8"/>
    <w:rsid w:val="00973C50"/>
    <w:rsid w:val="0097427A"/>
    <w:rsid w:val="009747C9"/>
    <w:rsid w:val="00975100"/>
    <w:rsid w:val="00975AC7"/>
    <w:rsid w:val="00975AFD"/>
    <w:rsid w:val="00975B5A"/>
    <w:rsid w:val="009779A4"/>
    <w:rsid w:val="0098163B"/>
    <w:rsid w:val="00982311"/>
    <w:rsid w:val="00984C3B"/>
    <w:rsid w:val="00985478"/>
    <w:rsid w:val="009863AD"/>
    <w:rsid w:val="00986CCB"/>
    <w:rsid w:val="00986F02"/>
    <w:rsid w:val="00987EDA"/>
    <w:rsid w:val="009904A6"/>
    <w:rsid w:val="00990FF6"/>
    <w:rsid w:val="0099284B"/>
    <w:rsid w:val="00992B12"/>
    <w:rsid w:val="00995389"/>
    <w:rsid w:val="00995B8F"/>
    <w:rsid w:val="009966AF"/>
    <w:rsid w:val="00996E5B"/>
    <w:rsid w:val="009974D0"/>
    <w:rsid w:val="009A014F"/>
    <w:rsid w:val="009A0E3B"/>
    <w:rsid w:val="009A2E2A"/>
    <w:rsid w:val="009A2EF8"/>
    <w:rsid w:val="009A31D3"/>
    <w:rsid w:val="009A32BD"/>
    <w:rsid w:val="009A38F4"/>
    <w:rsid w:val="009A5820"/>
    <w:rsid w:val="009A5CE9"/>
    <w:rsid w:val="009A5D0F"/>
    <w:rsid w:val="009A731B"/>
    <w:rsid w:val="009A7806"/>
    <w:rsid w:val="009A7E8A"/>
    <w:rsid w:val="009A7EAF"/>
    <w:rsid w:val="009B4276"/>
    <w:rsid w:val="009B45CC"/>
    <w:rsid w:val="009B4C61"/>
    <w:rsid w:val="009B4EE5"/>
    <w:rsid w:val="009B4FD3"/>
    <w:rsid w:val="009B535C"/>
    <w:rsid w:val="009B566E"/>
    <w:rsid w:val="009B5D9C"/>
    <w:rsid w:val="009B6008"/>
    <w:rsid w:val="009B6958"/>
    <w:rsid w:val="009B6EE2"/>
    <w:rsid w:val="009B6EED"/>
    <w:rsid w:val="009B7B5F"/>
    <w:rsid w:val="009B7B6E"/>
    <w:rsid w:val="009C0536"/>
    <w:rsid w:val="009C0EFE"/>
    <w:rsid w:val="009C11ED"/>
    <w:rsid w:val="009C1A73"/>
    <w:rsid w:val="009C279B"/>
    <w:rsid w:val="009C3194"/>
    <w:rsid w:val="009C3327"/>
    <w:rsid w:val="009C3B2E"/>
    <w:rsid w:val="009C3F10"/>
    <w:rsid w:val="009C4595"/>
    <w:rsid w:val="009C4C71"/>
    <w:rsid w:val="009C5C5E"/>
    <w:rsid w:val="009C6C61"/>
    <w:rsid w:val="009D0B6F"/>
    <w:rsid w:val="009D2549"/>
    <w:rsid w:val="009D2CA5"/>
    <w:rsid w:val="009D3B81"/>
    <w:rsid w:val="009D3D74"/>
    <w:rsid w:val="009D46DE"/>
    <w:rsid w:val="009D4DB9"/>
    <w:rsid w:val="009D56C2"/>
    <w:rsid w:val="009D5CA1"/>
    <w:rsid w:val="009D6831"/>
    <w:rsid w:val="009E183F"/>
    <w:rsid w:val="009E1EA5"/>
    <w:rsid w:val="009E32BF"/>
    <w:rsid w:val="009E3EC3"/>
    <w:rsid w:val="009E4FA0"/>
    <w:rsid w:val="009F0AA3"/>
    <w:rsid w:val="009F144E"/>
    <w:rsid w:val="009F2E30"/>
    <w:rsid w:val="009F37ED"/>
    <w:rsid w:val="009F3C23"/>
    <w:rsid w:val="009F5EB4"/>
    <w:rsid w:val="009F6A32"/>
    <w:rsid w:val="00A00E6A"/>
    <w:rsid w:val="00A01EA1"/>
    <w:rsid w:val="00A023CD"/>
    <w:rsid w:val="00A03564"/>
    <w:rsid w:val="00A03AB3"/>
    <w:rsid w:val="00A03EBA"/>
    <w:rsid w:val="00A045FE"/>
    <w:rsid w:val="00A05669"/>
    <w:rsid w:val="00A0584F"/>
    <w:rsid w:val="00A06957"/>
    <w:rsid w:val="00A077DA"/>
    <w:rsid w:val="00A07D32"/>
    <w:rsid w:val="00A07D88"/>
    <w:rsid w:val="00A137A9"/>
    <w:rsid w:val="00A14190"/>
    <w:rsid w:val="00A14562"/>
    <w:rsid w:val="00A14D4F"/>
    <w:rsid w:val="00A14F4C"/>
    <w:rsid w:val="00A15CEA"/>
    <w:rsid w:val="00A16CAF"/>
    <w:rsid w:val="00A178CD"/>
    <w:rsid w:val="00A20945"/>
    <w:rsid w:val="00A20F75"/>
    <w:rsid w:val="00A21CA7"/>
    <w:rsid w:val="00A21CAA"/>
    <w:rsid w:val="00A22211"/>
    <w:rsid w:val="00A2249A"/>
    <w:rsid w:val="00A224C2"/>
    <w:rsid w:val="00A22C32"/>
    <w:rsid w:val="00A2442A"/>
    <w:rsid w:val="00A24F7B"/>
    <w:rsid w:val="00A256D8"/>
    <w:rsid w:val="00A264F9"/>
    <w:rsid w:val="00A2667B"/>
    <w:rsid w:val="00A2676B"/>
    <w:rsid w:val="00A26870"/>
    <w:rsid w:val="00A26EC4"/>
    <w:rsid w:val="00A27CAD"/>
    <w:rsid w:val="00A3084C"/>
    <w:rsid w:val="00A3090E"/>
    <w:rsid w:val="00A30C3C"/>
    <w:rsid w:val="00A329B8"/>
    <w:rsid w:val="00A34B26"/>
    <w:rsid w:val="00A34BBC"/>
    <w:rsid w:val="00A34D34"/>
    <w:rsid w:val="00A354D7"/>
    <w:rsid w:val="00A36FA7"/>
    <w:rsid w:val="00A37292"/>
    <w:rsid w:val="00A40DEC"/>
    <w:rsid w:val="00A40EB4"/>
    <w:rsid w:val="00A40F23"/>
    <w:rsid w:val="00A41341"/>
    <w:rsid w:val="00A42809"/>
    <w:rsid w:val="00A435E1"/>
    <w:rsid w:val="00A44FCE"/>
    <w:rsid w:val="00A45122"/>
    <w:rsid w:val="00A45133"/>
    <w:rsid w:val="00A46316"/>
    <w:rsid w:val="00A46BF0"/>
    <w:rsid w:val="00A4727A"/>
    <w:rsid w:val="00A477C7"/>
    <w:rsid w:val="00A478A8"/>
    <w:rsid w:val="00A52485"/>
    <w:rsid w:val="00A52745"/>
    <w:rsid w:val="00A52D97"/>
    <w:rsid w:val="00A5470D"/>
    <w:rsid w:val="00A56645"/>
    <w:rsid w:val="00A56693"/>
    <w:rsid w:val="00A56775"/>
    <w:rsid w:val="00A56DC4"/>
    <w:rsid w:val="00A61756"/>
    <w:rsid w:val="00A62971"/>
    <w:rsid w:val="00A629D1"/>
    <w:rsid w:val="00A62CE9"/>
    <w:rsid w:val="00A63040"/>
    <w:rsid w:val="00A651B6"/>
    <w:rsid w:val="00A656A5"/>
    <w:rsid w:val="00A6593D"/>
    <w:rsid w:val="00A65B7D"/>
    <w:rsid w:val="00A6646A"/>
    <w:rsid w:val="00A67189"/>
    <w:rsid w:val="00A674BB"/>
    <w:rsid w:val="00A675E4"/>
    <w:rsid w:val="00A7028C"/>
    <w:rsid w:val="00A70827"/>
    <w:rsid w:val="00A70F1E"/>
    <w:rsid w:val="00A722DD"/>
    <w:rsid w:val="00A727D7"/>
    <w:rsid w:val="00A73B9A"/>
    <w:rsid w:val="00A76537"/>
    <w:rsid w:val="00A76A59"/>
    <w:rsid w:val="00A772BB"/>
    <w:rsid w:val="00A80C39"/>
    <w:rsid w:val="00A81219"/>
    <w:rsid w:val="00A81C93"/>
    <w:rsid w:val="00A81E9A"/>
    <w:rsid w:val="00A82B00"/>
    <w:rsid w:val="00A86438"/>
    <w:rsid w:val="00A8705B"/>
    <w:rsid w:val="00A87879"/>
    <w:rsid w:val="00A90BD4"/>
    <w:rsid w:val="00A91A4A"/>
    <w:rsid w:val="00A91A9F"/>
    <w:rsid w:val="00A92345"/>
    <w:rsid w:val="00A9309C"/>
    <w:rsid w:val="00A94280"/>
    <w:rsid w:val="00A94361"/>
    <w:rsid w:val="00A952DB"/>
    <w:rsid w:val="00A958CE"/>
    <w:rsid w:val="00A96C3C"/>
    <w:rsid w:val="00A97360"/>
    <w:rsid w:val="00AA0040"/>
    <w:rsid w:val="00AA0197"/>
    <w:rsid w:val="00AA050A"/>
    <w:rsid w:val="00AA07A8"/>
    <w:rsid w:val="00AA0C9F"/>
    <w:rsid w:val="00AA1922"/>
    <w:rsid w:val="00AA193E"/>
    <w:rsid w:val="00AA1AED"/>
    <w:rsid w:val="00AA2A1F"/>
    <w:rsid w:val="00AA2A3C"/>
    <w:rsid w:val="00AA2BC0"/>
    <w:rsid w:val="00AA3C86"/>
    <w:rsid w:val="00AA3CA7"/>
    <w:rsid w:val="00AA5F91"/>
    <w:rsid w:val="00AA71B3"/>
    <w:rsid w:val="00AA7582"/>
    <w:rsid w:val="00AA7AAC"/>
    <w:rsid w:val="00AB015F"/>
    <w:rsid w:val="00AB095D"/>
    <w:rsid w:val="00AB0D69"/>
    <w:rsid w:val="00AB0E0D"/>
    <w:rsid w:val="00AB23B9"/>
    <w:rsid w:val="00AB3851"/>
    <w:rsid w:val="00AB3AEF"/>
    <w:rsid w:val="00AB4D9B"/>
    <w:rsid w:val="00AB5743"/>
    <w:rsid w:val="00AB6214"/>
    <w:rsid w:val="00AB6971"/>
    <w:rsid w:val="00AB6E25"/>
    <w:rsid w:val="00AB6F13"/>
    <w:rsid w:val="00AB73B7"/>
    <w:rsid w:val="00AB7623"/>
    <w:rsid w:val="00AB76F8"/>
    <w:rsid w:val="00AB7E6B"/>
    <w:rsid w:val="00AB7EB4"/>
    <w:rsid w:val="00AC123E"/>
    <w:rsid w:val="00AC2E8C"/>
    <w:rsid w:val="00AC31C0"/>
    <w:rsid w:val="00AC46D0"/>
    <w:rsid w:val="00AC6098"/>
    <w:rsid w:val="00AC766E"/>
    <w:rsid w:val="00AD04FB"/>
    <w:rsid w:val="00AD08D6"/>
    <w:rsid w:val="00AD0FA6"/>
    <w:rsid w:val="00AD1182"/>
    <w:rsid w:val="00AD152F"/>
    <w:rsid w:val="00AD2068"/>
    <w:rsid w:val="00AD238D"/>
    <w:rsid w:val="00AD28AF"/>
    <w:rsid w:val="00AD3600"/>
    <w:rsid w:val="00AD38CD"/>
    <w:rsid w:val="00AD424E"/>
    <w:rsid w:val="00AD46FE"/>
    <w:rsid w:val="00AD5509"/>
    <w:rsid w:val="00AD64D2"/>
    <w:rsid w:val="00AD6535"/>
    <w:rsid w:val="00AD7760"/>
    <w:rsid w:val="00AD7BAA"/>
    <w:rsid w:val="00AE0AA8"/>
    <w:rsid w:val="00AE0EE0"/>
    <w:rsid w:val="00AE177F"/>
    <w:rsid w:val="00AE2EE3"/>
    <w:rsid w:val="00AE32A3"/>
    <w:rsid w:val="00AE3530"/>
    <w:rsid w:val="00AE47C6"/>
    <w:rsid w:val="00AE4904"/>
    <w:rsid w:val="00AE4BB6"/>
    <w:rsid w:val="00AE5067"/>
    <w:rsid w:val="00AE5D1B"/>
    <w:rsid w:val="00AE6337"/>
    <w:rsid w:val="00AE6384"/>
    <w:rsid w:val="00AE6F08"/>
    <w:rsid w:val="00AE704D"/>
    <w:rsid w:val="00AE7B81"/>
    <w:rsid w:val="00AF0145"/>
    <w:rsid w:val="00AF01CC"/>
    <w:rsid w:val="00AF0268"/>
    <w:rsid w:val="00AF0561"/>
    <w:rsid w:val="00AF05BB"/>
    <w:rsid w:val="00AF20D9"/>
    <w:rsid w:val="00AF2BA0"/>
    <w:rsid w:val="00AF3B56"/>
    <w:rsid w:val="00AF43D5"/>
    <w:rsid w:val="00AF528B"/>
    <w:rsid w:val="00AF6B35"/>
    <w:rsid w:val="00AF6F14"/>
    <w:rsid w:val="00B001D9"/>
    <w:rsid w:val="00B01761"/>
    <w:rsid w:val="00B02FB6"/>
    <w:rsid w:val="00B03410"/>
    <w:rsid w:val="00B03EB8"/>
    <w:rsid w:val="00B0469D"/>
    <w:rsid w:val="00B05989"/>
    <w:rsid w:val="00B06681"/>
    <w:rsid w:val="00B072D6"/>
    <w:rsid w:val="00B0766F"/>
    <w:rsid w:val="00B07B22"/>
    <w:rsid w:val="00B07C5E"/>
    <w:rsid w:val="00B104BB"/>
    <w:rsid w:val="00B10AB3"/>
    <w:rsid w:val="00B13402"/>
    <w:rsid w:val="00B137B3"/>
    <w:rsid w:val="00B13E51"/>
    <w:rsid w:val="00B1452B"/>
    <w:rsid w:val="00B14645"/>
    <w:rsid w:val="00B14D1B"/>
    <w:rsid w:val="00B14D5D"/>
    <w:rsid w:val="00B15B68"/>
    <w:rsid w:val="00B1699F"/>
    <w:rsid w:val="00B1735A"/>
    <w:rsid w:val="00B20A4A"/>
    <w:rsid w:val="00B217C9"/>
    <w:rsid w:val="00B21827"/>
    <w:rsid w:val="00B22088"/>
    <w:rsid w:val="00B223A7"/>
    <w:rsid w:val="00B229EA"/>
    <w:rsid w:val="00B22E10"/>
    <w:rsid w:val="00B23D69"/>
    <w:rsid w:val="00B240B9"/>
    <w:rsid w:val="00B265EB"/>
    <w:rsid w:val="00B278D5"/>
    <w:rsid w:val="00B27A5E"/>
    <w:rsid w:val="00B31586"/>
    <w:rsid w:val="00B330A1"/>
    <w:rsid w:val="00B33D18"/>
    <w:rsid w:val="00B347A4"/>
    <w:rsid w:val="00B34E2F"/>
    <w:rsid w:val="00B36A3C"/>
    <w:rsid w:val="00B36C2B"/>
    <w:rsid w:val="00B37C05"/>
    <w:rsid w:val="00B40809"/>
    <w:rsid w:val="00B408C7"/>
    <w:rsid w:val="00B412E1"/>
    <w:rsid w:val="00B4152D"/>
    <w:rsid w:val="00B416D5"/>
    <w:rsid w:val="00B41C1D"/>
    <w:rsid w:val="00B4234A"/>
    <w:rsid w:val="00B42538"/>
    <w:rsid w:val="00B43448"/>
    <w:rsid w:val="00B43489"/>
    <w:rsid w:val="00B439C5"/>
    <w:rsid w:val="00B444DA"/>
    <w:rsid w:val="00B44BD4"/>
    <w:rsid w:val="00B455F7"/>
    <w:rsid w:val="00B4561D"/>
    <w:rsid w:val="00B45C52"/>
    <w:rsid w:val="00B460C0"/>
    <w:rsid w:val="00B46B6B"/>
    <w:rsid w:val="00B46CAD"/>
    <w:rsid w:val="00B47C21"/>
    <w:rsid w:val="00B47DB4"/>
    <w:rsid w:val="00B503C9"/>
    <w:rsid w:val="00B50AB8"/>
    <w:rsid w:val="00B50BBF"/>
    <w:rsid w:val="00B50C68"/>
    <w:rsid w:val="00B510EE"/>
    <w:rsid w:val="00B51492"/>
    <w:rsid w:val="00B51747"/>
    <w:rsid w:val="00B525CC"/>
    <w:rsid w:val="00B52852"/>
    <w:rsid w:val="00B54323"/>
    <w:rsid w:val="00B5534F"/>
    <w:rsid w:val="00B5590A"/>
    <w:rsid w:val="00B55F82"/>
    <w:rsid w:val="00B5633F"/>
    <w:rsid w:val="00B569A1"/>
    <w:rsid w:val="00B6022E"/>
    <w:rsid w:val="00B60D57"/>
    <w:rsid w:val="00B61FE1"/>
    <w:rsid w:val="00B64281"/>
    <w:rsid w:val="00B6461B"/>
    <w:rsid w:val="00B64E67"/>
    <w:rsid w:val="00B65272"/>
    <w:rsid w:val="00B65EDE"/>
    <w:rsid w:val="00B66AE0"/>
    <w:rsid w:val="00B6729D"/>
    <w:rsid w:val="00B70060"/>
    <w:rsid w:val="00B70467"/>
    <w:rsid w:val="00B7083F"/>
    <w:rsid w:val="00B71E21"/>
    <w:rsid w:val="00B736A1"/>
    <w:rsid w:val="00B738B1"/>
    <w:rsid w:val="00B738FB"/>
    <w:rsid w:val="00B74038"/>
    <w:rsid w:val="00B744C1"/>
    <w:rsid w:val="00B7450E"/>
    <w:rsid w:val="00B74CC6"/>
    <w:rsid w:val="00B769CD"/>
    <w:rsid w:val="00B770A3"/>
    <w:rsid w:val="00B7762A"/>
    <w:rsid w:val="00B80302"/>
    <w:rsid w:val="00B80963"/>
    <w:rsid w:val="00B80BA3"/>
    <w:rsid w:val="00B80E91"/>
    <w:rsid w:val="00B80EF5"/>
    <w:rsid w:val="00B814C8"/>
    <w:rsid w:val="00B81D15"/>
    <w:rsid w:val="00B8408A"/>
    <w:rsid w:val="00B84722"/>
    <w:rsid w:val="00B84BD1"/>
    <w:rsid w:val="00B8516A"/>
    <w:rsid w:val="00B8588B"/>
    <w:rsid w:val="00B85CAB"/>
    <w:rsid w:val="00B86977"/>
    <w:rsid w:val="00B87B89"/>
    <w:rsid w:val="00B9114E"/>
    <w:rsid w:val="00B912F7"/>
    <w:rsid w:val="00B913E0"/>
    <w:rsid w:val="00B914E4"/>
    <w:rsid w:val="00B915AB"/>
    <w:rsid w:val="00B92207"/>
    <w:rsid w:val="00B92C8C"/>
    <w:rsid w:val="00B93574"/>
    <w:rsid w:val="00B949CD"/>
    <w:rsid w:val="00B95D11"/>
    <w:rsid w:val="00B96571"/>
    <w:rsid w:val="00BA06F5"/>
    <w:rsid w:val="00BA0EAA"/>
    <w:rsid w:val="00BA12EE"/>
    <w:rsid w:val="00BA1460"/>
    <w:rsid w:val="00BA1650"/>
    <w:rsid w:val="00BA1B5A"/>
    <w:rsid w:val="00BA1E16"/>
    <w:rsid w:val="00BA3163"/>
    <w:rsid w:val="00BA3CEB"/>
    <w:rsid w:val="00BA4223"/>
    <w:rsid w:val="00BA50FE"/>
    <w:rsid w:val="00BA52CA"/>
    <w:rsid w:val="00BA573D"/>
    <w:rsid w:val="00BA5E6D"/>
    <w:rsid w:val="00BA6B50"/>
    <w:rsid w:val="00BB09E5"/>
    <w:rsid w:val="00BB1521"/>
    <w:rsid w:val="00BB203C"/>
    <w:rsid w:val="00BB4C4B"/>
    <w:rsid w:val="00BB553B"/>
    <w:rsid w:val="00BB59F0"/>
    <w:rsid w:val="00BB6057"/>
    <w:rsid w:val="00BB6172"/>
    <w:rsid w:val="00BB705A"/>
    <w:rsid w:val="00BB7B67"/>
    <w:rsid w:val="00BB7DED"/>
    <w:rsid w:val="00BC00DD"/>
    <w:rsid w:val="00BC0385"/>
    <w:rsid w:val="00BC0582"/>
    <w:rsid w:val="00BC32F6"/>
    <w:rsid w:val="00BC416B"/>
    <w:rsid w:val="00BC4756"/>
    <w:rsid w:val="00BC5650"/>
    <w:rsid w:val="00BC5BCB"/>
    <w:rsid w:val="00BD00DF"/>
    <w:rsid w:val="00BD0319"/>
    <w:rsid w:val="00BD075A"/>
    <w:rsid w:val="00BD0C18"/>
    <w:rsid w:val="00BD0FB0"/>
    <w:rsid w:val="00BD29A1"/>
    <w:rsid w:val="00BD4920"/>
    <w:rsid w:val="00BD5437"/>
    <w:rsid w:val="00BD6C41"/>
    <w:rsid w:val="00BD6C78"/>
    <w:rsid w:val="00BD7565"/>
    <w:rsid w:val="00BE0C16"/>
    <w:rsid w:val="00BE1CFA"/>
    <w:rsid w:val="00BE1F30"/>
    <w:rsid w:val="00BE3955"/>
    <w:rsid w:val="00BE443F"/>
    <w:rsid w:val="00BE4631"/>
    <w:rsid w:val="00BE647B"/>
    <w:rsid w:val="00BE660E"/>
    <w:rsid w:val="00BE69F1"/>
    <w:rsid w:val="00BE6BC6"/>
    <w:rsid w:val="00BE7488"/>
    <w:rsid w:val="00BE7DC8"/>
    <w:rsid w:val="00BE7E65"/>
    <w:rsid w:val="00BF037F"/>
    <w:rsid w:val="00BF10B6"/>
    <w:rsid w:val="00BF13B1"/>
    <w:rsid w:val="00BF2F83"/>
    <w:rsid w:val="00BF45D8"/>
    <w:rsid w:val="00BF60FA"/>
    <w:rsid w:val="00BF65B1"/>
    <w:rsid w:val="00BF771C"/>
    <w:rsid w:val="00BF77A9"/>
    <w:rsid w:val="00C00991"/>
    <w:rsid w:val="00C02860"/>
    <w:rsid w:val="00C02DA7"/>
    <w:rsid w:val="00C030EF"/>
    <w:rsid w:val="00C0333D"/>
    <w:rsid w:val="00C03342"/>
    <w:rsid w:val="00C034EE"/>
    <w:rsid w:val="00C0350A"/>
    <w:rsid w:val="00C04C7D"/>
    <w:rsid w:val="00C0587A"/>
    <w:rsid w:val="00C05C7C"/>
    <w:rsid w:val="00C05D72"/>
    <w:rsid w:val="00C06210"/>
    <w:rsid w:val="00C063F5"/>
    <w:rsid w:val="00C0648C"/>
    <w:rsid w:val="00C069FE"/>
    <w:rsid w:val="00C07C76"/>
    <w:rsid w:val="00C07D36"/>
    <w:rsid w:val="00C1051F"/>
    <w:rsid w:val="00C10846"/>
    <w:rsid w:val="00C10E0A"/>
    <w:rsid w:val="00C1125B"/>
    <w:rsid w:val="00C1273B"/>
    <w:rsid w:val="00C12D5E"/>
    <w:rsid w:val="00C13917"/>
    <w:rsid w:val="00C14674"/>
    <w:rsid w:val="00C14684"/>
    <w:rsid w:val="00C1491F"/>
    <w:rsid w:val="00C15CAE"/>
    <w:rsid w:val="00C16404"/>
    <w:rsid w:val="00C168C5"/>
    <w:rsid w:val="00C16CFA"/>
    <w:rsid w:val="00C179DF"/>
    <w:rsid w:val="00C21295"/>
    <w:rsid w:val="00C232C6"/>
    <w:rsid w:val="00C25FE4"/>
    <w:rsid w:val="00C30042"/>
    <w:rsid w:val="00C30F68"/>
    <w:rsid w:val="00C327E6"/>
    <w:rsid w:val="00C342E5"/>
    <w:rsid w:val="00C346CF"/>
    <w:rsid w:val="00C35DAF"/>
    <w:rsid w:val="00C35E8C"/>
    <w:rsid w:val="00C368AB"/>
    <w:rsid w:val="00C36AC0"/>
    <w:rsid w:val="00C36B64"/>
    <w:rsid w:val="00C3776D"/>
    <w:rsid w:val="00C37B7D"/>
    <w:rsid w:val="00C4238D"/>
    <w:rsid w:val="00C45412"/>
    <w:rsid w:val="00C45811"/>
    <w:rsid w:val="00C45BFE"/>
    <w:rsid w:val="00C46223"/>
    <w:rsid w:val="00C47294"/>
    <w:rsid w:val="00C476CB"/>
    <w:rsid w:val="00C50019"/>
    <w:rsid w:val="00C51388"/>
    <w:rsid w:val="00C524DA"/>
    <w:rsid w:val="00C524E5"/>
    <w:rsid w:val="00C5295C"/>
    <w:rsid w:val="00C53724"/>
    <w:rsid w:val="00C53F22"/>
    <w:rsid w:val="00C540B9"/>
    <w:rsid w:val="00C5415B"/>
    <w:rsid w:val="00C5446D"/>
    <w:rsid w:val="00C544C9"/>
    <w:rsid w:val="00C54AF5"/>
    <w:rsid w:val="00C55CC6"/>
    <w:rsid w:val="00C56D94"/>
    <w:rsid w:val="00C56F71"/>
    <w:rsid w:val="00C570EC"/>
    <w:rsid w:val="00C57968"/>
    <w:rsid w:val="00C57FD1"/>
    <w:rsid w:val="00C607C3"/>
    <w:rsid w:val="00C60A80"/>
    <w:rsid w:val="00C61057"/>
    <w:rsid w:val="00C619E6"/>
    <w:rsid w:val="00C623F0"/>
    <w:rsid w:val="00C63731"/>
    <w:rsid w:val="00C63FB2"/>
    <w:rsid w:val="00C64098"/>
    <w:rsid w:val="00C64FDE"/>
    <w:rsid w:val="00C65481"/>
    <w:rsid w:val="00C65660"/>
    <w:rsid w:val="00C66A68"/>
    <w:rsid w:val="00C707E4"/>
    <w:rsid w:val="00C7080B"/>
    <w:rsid w:val="00C70AF5"/>
    <w:rsid w:val="00C71303"/>
    <w:rsid w:val="00C71D53"/>
    <w:rsid w:val="00C72D0C"/>
    <w:rsid w:val="00C74408"/>
    <w:rsid w:val="00C749D1"/>
    <w:rsid w:val="00C76B83"/>
    <w:rsid w:val="00C76B9A"/>
    <w:rsid w:val="00C77246"/>
    <w:rsid w:val="00C77545"/>
    <w:rsid w:val="00C77B9E"/>
    <w:rsid w:val="00C819D5"/>
    <w:rsid w:val="00C830A5"/>
    <w:rsid w:val="00C83379"/>
    <w:rsid w:val="00C8338F"/>
    <w:rsid w:val="00C83947"/>
    <w:rsid w:val="00C83A9B"/>
    <w:rsid w:val="00C83E8E"/>
    <w:rsid w:val="00C84378"/>
    <w:rsid w:val="00C843A6"/>
    <w:rsid w:val="00C8466F"/>
    <w:rsid w:val="00C84D5D"/>
    <w:rsid w:val="00C85096"/>
    <w:rsid w:val="00C85C9C"/>
    <w:rsid w:val="00C86458"/>
    <w:rsid w:val="00C9009B"/>
    <w:rsid w:val="00C9028B"/>
    <w:rsid w:val="00C90FED"/>
    <w:rsid w:val="00C91F3F"/>
    <w:rsid w:val="00C927A6"/>
    <w:rsid w:val="00C93419"/>
    <w:rsid w:val="00C93AEE"/>
    <w:rsid w:val="00C949D3"/>
    <w:rsid w:val="00C94F49"/>
    <w:rsid w:val="00C9672B"/>
    <w:rsid w:val="00C96A03"/>
    <w:rsid w:val="00C96D54"/>
    <w:rsid w:val="00C97E8A"/>
    <w:rsid w:val="00CA07A9"/>
    <w:rsid w:val="00CA1E94"/>
    <w:rsid w:val="00CA252B"/>
    <w:rsid w:val="00CA3630"/>
    <w:rsid w:val="00CA4DAC"/>
    <w:rsid w:val="00CA5893"/>
    <w:rsid w:val="00CA69E8"/>
    <w:rsid w:val="00CA6BB3"/>
    <w:rsid w:val="00CA6EF8"/>
    <w:rsid w:val="00CA7381"/>
    <w:rsid w:val="00CA7C2C"/>
    <w:rsid w:val="00CB05E1"/>
    <w:rsid w:val="00CB0C55"/>
    <w:rsid w:val="00CB1689"/>
    <w:rsid w:val="00CB1A1F"/>
    <w:rsid w:val="00CB1BBB"/>
    <w:rsid w:val="00CB336B"/>
    <w:rsid w:val="00CB34E1"/>
    <w:rsid w:val="00CB4518"/>
    <w:rsid w:val="00CB5110"/>
    <w:rsid w:val="00CB57AC"/>
    <w:rsid w:val="00CB5CF3"/>
    <w:rsid w:val="00CB6F77"/>
    <w:rsid w:val="00CB71FC"/>
    <w:rsid w:val="00CB769F"/>
    <w:rsid w:val="00CB7960"/>
    <w:rsid w:val="00CC0326"/>
    <w:rsid w:val="00CC1411"/>
    <w:rsid w:val="00CC1AC8"/>
    <w:rsid w:val="00CC37EF"/>
    <w:rsid w:val="00CC520C"/>
    <w:rsid w:val="00CC5BA7"/>
    <w:rsid w:val="00CC5FFA"/>
    <w:rsid w:val="00CC6061"/>
    <w:rsid w:val="00CC6D7A"/>
    <w:rsid w:val="00CC7125"/>
    <w:rsid w:val="00CD0B09"/>
    <w:rsid w:val="00CD0B33"/>
    <w:rsid w:val="00CD1555"/>
    <w:rsid w:val="00CD190B"/>
    <w:rsid w:val="00CD2AB6"/>
    <w:rsid w:val="00CD2E45"/>
    <w:rsid w:val="00CD3089"/>
    <w:rsid w:val="00CD34D7"/>
    <w:rsid w:val="00CD3956"/>
    <w:rsid w:val="00CD3D99"/>
    <w:rsid w:val="00CD3EEA"/>
    <w:rsid w:val="00CD4380"/>
    <w:rsid w:val="00CD55A2"/>
    <w:rsid w:val="00CD638B"/>
    <w:rsid w:val="00CD6DFE"/>
    <w:rsid w:val="00CD788F"/>
    <w:rsid w:val="00CD7C69"/>
    <w:rsid w:val="00CE072F"/>
    <w:rsid w:val="00CE0DA4"/>
    <w:rsid w:val="00CE195E"/>
    <w:rsid w:val="00CE2004"/>
    <w:rsid w:val="00CE2399"/>
    <w:rsid w:val="00CE26E0"/>
    <w:rsid w:val="00CE2FCA"/>
    <w:rsid w:val="00CE3FC6"/>
    <w:rsid w:val="00CE432E"/>
    <w:rsid w:val="00CE4B56"/>
    <w:rsid w:val="00CE4DBB"/>
    <w:rsid w:val="00CE632B"/>
    <w:rsid w:val="00CE737E"/>
    <w:rsid w:val="00CE77A5"/>
    <w:rsid w:val="00CF0164"/>
    <w:rsid w:val="00CF0942"/>
    <w:rsid w:val="00CF1859"/>
    <w:rsid w:val="00CF21BD"/>
    <w:rsid w:val="00CF2524"/>
    <w:rsid w:val="00CF4D99"/>
    <w:rsid w:val="00CF70B6"/>
    <w:rsid w:val="00CF7ED9"/>
    <w:rsid w:val="00CF7F75"/>
    <w:rsid w:val="00D008F6"/>
    <w:rsid w:val="00D00F65"/>
    <w:rsid w:val="00D017BC"/>
    <w:rsid w:val="00D01C95"/>
    <w:rsid w:val="00D020FF"/>
    <w:rsid w:val="00D023AB"/>
    <w:rsid w:val="00D02510"/>
    <w:rsid w:val="00D041E4"/>
    <w:rsid w:val="00D04A40"/>
    <w:rsid w:val="00D05455"/>
    <w:rsid w:val="00D06055"/>
    <w:rsid w:val="00D07B41"/>
    <w:rsid w:val="00D07C60"/>
    <w:rsid w:val="00D103F7"/>
    <w:rsid w:val="00D10950"/>
    <w:rsid w:val="00D12379"/>
    <w:rsid w:val="00D124E6"/>
    <w:rsid w:val="00D12D09"/>
    <w:rsid w:val="00D1405C"/>
    <w:rsid w:val="00D16D5C"/>
    <w:rsid w:val="00D16F6B"/>
    <w:rsid w:val="00D1736C"/>
    <w:rsid w:val="00D17F0E"/>
    <w:rsid w:val="00D20263"/>
    <w:rsid w:val="00D21A22"/>
    <w:rsid w:val="00D2249E"/>
    <w:rsid w:val="00D235C8"/>
    <w:rsid w:val="00D2367C"/>
    <w:rsid w:val="00D23E28"/>
    <w:rsid w:val="00D23FDD"/>
    <w:rsid w:val="00D24307"/>
    <w:rsid w:val="00D25383"/>
    <w:rsid w:val="00D25FA0"/>
    <w:rsid w:val="00D26320"/>
    <w:rsid w:val="00D26375"/>
    <w:rsid w:val="00D265AD"/>
    <w:rsid w:val="00D27E7E"/>
    <w:rsid w:val="00D30050"/>
    <w:rsid w:val="00D30128"/>
    <w:rsid w:val="00D30353"/>
    <w:rsid w:val="00D3083F"/>
    <w:rsid w:val="00D33572"/>
    <w:rsid w:val="00D33788"/>
    <w:rsid w:val="00D34455"/>
    <w:rsid w:val="00D34624"/>
    <w:rsid w:val="00D347EA"/>
    <w:rsid w:val="00D3515F"/>
    <w:rsid w:val="00D35DB6"/>
    <w:rsid w:val="00D3788C"/>
    <w:rsid w:val="00D37FDF"/>
    <w:rsid w:val="00D41856"/>
    <w:rsid w:val="00D42991"/>
    <w:rsid w:val="00D4464E"/>
    <w:rsid w:val="00D45C29"/>
    <w:rsid w:val="00D46B4D"/>
    <w:rsid w:val="00D478DC"/>
    <w:rsid w:val="00D47B22"/>
    <w:rsid w:val="00D47E02"/>
    <w:rsid w:val="00D5022A"/>
    <w:rsid w:val="00D5062C"/>
    <w:rsid w:val="00D51163"/>
    <w:rsid w:val="00D516D8"/>
    <w:rsid w:val="00D51E67"/>
    <w:rsid w:val="00D52911"/>
    <w:rsid w:val="00D52DCE"/>
    <w:rsid w:val="00D54381"/>
    <w:rsid w:val="00D55186"/>
    <w:rsid w:val="00D551B2"/>
    <w:rsid w:val="00D55DE8"/>
    <w:rsid w:val="00D5616A"/>
    <w:rsid w:val="00D56D28"/>
    <w:rsid w:val="00D57810"/>
    <w:rsid w:val="00D57AA2"/>
    <w:rsid w:val="00D6025D"/>
    <w:rsid w:val="00D602E5"/>
    <w:rsid w:val="00D61AD0"/>
    <w:rsid w:val="00D62A9C"/>
    <w:rsid w:val="00D63C73"/>
    <w:rsid w:val="00D647AD"/>
    <w:rsid w:val="00D673B9"/>
    <w:rsid w:val="00D7032E"/>
    <w:rsid w:val="00D72FFD"/>
    <w:rsid w:val="00D73080"/>
    <w:rsid w:val="00D73CB1"/>
    <w:rsid w:val="00D74FBF"/>
    <w:rsid w:val="00D756A0"/>
    <w:rsid w:val="00D75B5B"/>
    <w:rsid w:val="00D76845"/>
    <w:rsid w:val="00D775B6"/>
    <w:rsid w:val="00D805A1"/>
    <w:rsid w:val="00D80FD7"/>
    <w:rsid w:val="00D812FD"/>
    <w:rsid w:val="00D81A40"/>
    <w:rsid w:val="00D81AB5"/>
    <w:rsid w:val="00D81F5B"/>
    <w:rsid w:val="00D81FE8"/>
    <w:rsid w:val="00D8268E"/>
    <w:rsid w:val="00D82D13"/>
    <w:rsid w:val="00D83721"/>
    <w:rsid w:val="00D83813"/>
    <w:rsid w:val="00D83AB9"/>
    <w:rsid w:val="00D84002"/>
    <w:rsid w:val="00D84C0B"/>
    <w:rsid w:val="00D85C90"/>
    <w:rsid w:val="00D86706"/>
    <w:rsid w:val="00D868C3"/>
    <w:rsid w:val="00D873BC"/>
    <w:rsid w:val="00D90C47"/>
    <w:rsid w:val="00D91734"/>
    <w:rsid w:val="00D93ACD"/>
    <w:rsid w:val="00D93BF9"/>
    <w:rsid w:val="00D95C71"/>
    <w:rsid w:val="00D95D00"/>
    <w:rsid w:val="00D96435"/>
    <w:rsid w:val="00D96E54"/>
    <w:rsid w:val="00D97D55"/>
    <w:rsid w:val="00DA11D7"/>
    <w:rsid w:val="00DA1E1D"/>
    <w:rsid w:val="00DA204E"/>
    <w:rsid w:val="00DA2C76"/>
    <w:rsid w:val="00DA4F55"/>
    <w:rsid w:val="00DA64B6"/>
    <w:rsid w:val="00DA71FD"/>
    <w:rsid w:val="00DB140A"/>
    <w:rsid w:val="00DB1DA6"/>
    <w:rsid w:val="00DB2D48"/>
    <w:rsid w:val="00DB4CF0"/>
    <w:rsid w:val="00DB62A2"/>
    <w:rsid w:val="00DB681D"/>
    <w:rsid w:val="00DB6B96"/>
    <w:rsid w:val="00DB6DC3"/>
    <w:rsid w:val="00DB7B30"/>
    <w:rsid w:val="00DC01D8"/>
    <w:rsid w:val="00DC1194"/>
    <w:rsid w:val="00DC1C22"/>
    <w:rsid w:val="00DC1E6B"/>
    <w:rsid w:val="00DC1EAF"/>
    <w:rsid w:val="00DC28BD"/>
    <w:rsid w:val="00DC314E"/>
    <w:rsid w:val="00DC3530"/>
    <w:rsid w:val="00DC3B95"/>
    <w:rsid w:val="00DC5157"/>
    <w:rsid w:val="00DC6946"/>
    <w:rsid w:val="00DC6C92"/>
    <w:rsid w:val="00DC6CB4"/>
    <w:rsid w:val="00DC7336"/>
    <w:rsid w:val="00DC738B"/>
    <w:rsid w:val="00DC73D8"/>
    <w:rsid w:val="00DD0465"/>
    <w:rsid w:val="00DD0DD2"/>
    <w:rsid w:val="00DD19D5"/>
    <w:rsid w:val="00DD1CD1"/>
    <w:rsid w:val="00DD2212"/>
    <w:rsid w:val="00DD3C50"/>
    <w:rsid w:val="00DD3DBE"/>
    <w:rsid w:val="00DD4954"/>
    <w:rsid w:val="00DD5CE6"/>
    <w:rsid w:val="00DD66F6"/>
    <w:rsid w:val="00DD6A7F"/>
    <w:rsid w:val="00DE1DB6"/>
    <w:rsid w:val="00DE2DE2"/>
    <w:rsid w:val="00DE2EED"/>
    <w:rsid w:val="00DE35E1"/>
    <w:rsid w:val="00DE37EB"/>
    <w:rsid w:val="00DE3DD2"/>
    <w:rsid w:val="00DE41C3"/>
    <w:rsid w:val="00DE556E"/>
    <w:rsid w:val="00DE57F7"/>
    <w:rsid w:val="00DE58A8"/>
    <w:rsid w:val="00DE5CCD"/>
    <w:rsid w:val="00DE5FC2"/>
    <w:rsid w:val="00DF0C61"/>
    <w:rsid w:val="00DF1B2C"/>
    <w:rsid w:val="00DF1E9D"/>
    <w:rsid w:val="00DF20CC"/>
    <w:rsid w:val="00DF3397"/>
    <w:rsid w:val="00DF3BB6"/>
    <w:rsid w:val="00DF4CC2"/>
    <w:rsid w:val="00DF5938"/>
    <w:rsid w:val="00DF5EF5"/>
    <w:rsid w:val="00DF6544"/>
    <w:rsid w:val="00DF71C9"/>
    <w:rsid w:val="00DF7C38"/>
    <w:rsid w:val="00E01042"/>
    <w:rsid w:val="00E01731"/>
    <w:rsid w:val="00E02302"/>
    <w:rsid w:val="00E02435"/>
    <w:rsid w:val="00E030ED"/>
    <w:rsid w:val="00E038B1"/>
    <w:rsid w:val="00E038F8"/>
    <w:rsid w:val="00E04354"/>
    <w:rsid w:val="00E06F4F"/>
    <w:rsid w:val="00E10B37"/>
    <w:rsid w:val="00E10DC1"/>
    <w:rsid w:val="00E1106B"/>
    <w:rsid w:val="00E11DC9"/>
    <w:rsid w:val="00E124FF"/>
    <w:rsid w:val="00E13350"/>
    <w:rsid w:val="00E142E3"/>
    <w:rsid w:val="00E14638"/>
    <w:rsid w:val="00E1682A"/>
    <w:rsid w:val="00E17633"/>
    <w:rsid w:val="00E17D25"/>
    <w:rsid w:val="00E209E9"/>
    <w:rsid w:val="00E209EA"/>
    <w:rsid w:val="00E20D70"/>
    <w:rsid w:val="00E216F2"/>
    <w:rsid w:val="00E232B6"/>
    <w:rsid w:val="00E24E5B"/>
    <w:rsid w:val="00E2618E"/>
    <w:rsid w:val="00E302BB"/>
    <w:rsid w:val="00E308FD"/>
    <w:rsid w:val="00E31DAF"/>
    <w:rsid w:val="00E34617"/>
    <w:rsid w:val="00E34726"/>
    <w:rsid w:val="00E34BBF"/>
    <w:rsid w:val="00E352DE"/>
    <w:rsid w:val="00E35313"/>
    <w:rsid w:val="00E35AC4"/>
    <w:rsid w:val="00E363B9"/>
    <w:rsid w:val="00E36D23"/>
    <w:rsid w:val="00E36F54"/>
    <w:rsid w:val="00E424AA"/>
    <w:rsid w:val="00E42686"/>
    <w:rsid w:val="00E441AC"/>
    <w:rsid w:val="00E454F4"/>
    <w:rsid w:val="00E455E2"/>
    <w:rsid w:val="00E456C9"/>
    <w:rsid w:val="00E457A1"/>
    <w:rsid w:val="00E46572"/>
    <w:rsid w:val="00E469CF"/>
    <w:rsid w:val="00E47907"/>
    <w:rsid w:val="00E47FA7"/>
    <w:rsid w:val="00E501E0"/>
    <w:rsid w:val="00E5037D"/>
    <w:rsid w:val="00E510FC"/>
    <w:rsid w:val="00E51BDE"/>
    <w:rsid w:val="00E54BD1"/>
    <w:rsid w:val="00E55000"/>
    <w:rsid w:val="00E550E3"/>
    <w:rsid w:val="00E5515D"/>
    <w:rsid w:val="00E55D8D"/>
    <w:rsid w:val="00E5625F"/>
    <w:rsid w:val="00E56C6D"/>
    <w:rsid w:val="00E608E7"/>
    <w:rsid w:val="00E60E31"/>
    <w:rsid w:val="00E610CC"/>
    <w:rsid w:val="00E63533"/>
    <w:rsid w:val="00E647FD"/>
    <w:rsid w:val="00E64A61"/>
    <w:rsid w:val="00E64CE7"/>
    <w:rsid w:val="00E65B30"/>
    <w:rsid w:val="00E66FBC"/>
    <w:rsid w:val="00E67D2E"/>
    <w:rsid w:val="00E7076A"/>
    <w:rsid w:val="00E71436"/>
    <w:rsid w:val="00E71A20"/>
    <w:rsid w:val="00E71D10"/>
    <w:rsid w:val="00E72151"/>
    <w:rsid w:val="00E72255"/>
    <w:rsid w:val="00E7252B"/>
    <w:rsid w:val="00E742A8"/>
    <w:rsid w:val="00E74E2E"/>
    <w:rsid w:val="00E77E3C"/>
    <w:rsid w:val="00E819F1"/>
    <w:rsid w:val="00E81AFB"/>
    <w:rsid w:val="00E81C5B"/>
    <w:rsid w:val="00E8293D"/>
    <w:rsid w:val="00E82BEF"/>
    <w:rsid w:val="00E83374"/>
    <w:rsid w:val="00E852AD"/>
    <w:rsid w:val="00E85A06"/>
    <w:rsid w:val="00E866E4"/>
    <w:rsid w:val="00E86B9B"/>
    <w:rsid w:val="00E878A2"/>
    <w:rsid w:val="00E90F03"/>
    <w:rsid w:val="00E91F1A"/>
    <w:rsid w:val="00E929EA"/>
    <w:rsid w:val="00E92E3B"/>
    <w:rsid w:val="00E934BE"/>
    <w:rsid w:val="00E9375B"/>
    <w:rsid w:val="00E94927"/>
    <w:rsid w:val="00E95753"/>
    <w:rsid w:val="00E959EA"/>
    <w:rsid w:val="00E96F62"/>
    <w:rsid w:val="00E96FB9"/>
    <w:rsid w:val="00E96FBD"/>
    <w:rsid w:val="00E97C3B"/>
    <w:rsid w:val="00EA0F4F"/>
    <w:rsid w:val="00EA159F"/>
    <w:rsid w:val="00EA2D55"/>
    <w:rsid w:val="00EA3670"/>
    <w:rsid w:val="00EA4896"/>
    <w:rsid w:val="00EA4D63"/>
    <w:rsid w:val="00EA53D1"/>
    <w:rsid w:val="00EA6554"/>
    <w:rsid w:val="00EA6673"/>
    <w:rsid w:val="00EA677D"/>
    <w:rsid w:val="00EA73E9"/>
    <w:rsid w:val="00EB093F"/>
    <w:rsid w:val="00EB0DCD"/>
    <w:rsid w:val="00EB13A8"/>
    <w:rsid w:val="00EB14A4"/>
    <w:rsid w:val="00EB1B4B"/>
    <w:rsid w:val="00EB2AF6"/>
    <w:rsid w:val="00EB2EE1"/>
    <w:rsid w:val="00EB4859"/>
    <w:rsid w:val="00EB4995"/>
    <w:rsid w:val="00EB4A4B"/>
    <w:rsid w:val="00EB4D50"/>
    <w:rsid w:val="00EB5830"/>
    <w:rsid w:val="00EB6B1D"/>
    <w:rsid w:val="00EB6D88"/>
    <w:rsid w:val="00EB742A"/>
    <w:rsid w:val="00EB7F9A"/>
    <w:rsid w:val="00EC0042"/>
    <w:rsid w:val="00EC26DC"/>
    <w:rsid w:val="00EC3DEB"/>
    <w:rsid w:val="00EC3E9F"/>
    <w:rsid w:val="00EC45A4"/>
    <w:rsid w:val="00EC4AD1"/>
    <w:rsid w:val="00EC5BDA"/>
    <w:rsid w:val="00EC5EC3"/>
    <w:rsid w:val="00EC6175"/>
    <w:rsid w:val="00EC6D68"/>
    <w:rsid w:val="00EC7036"/>
    <w:rsid w:val="00EC730D"/>
    <w:rsid w:val="00ED02C5"/>
    <w:rsid w:val="00ED0C6D"/>
    <w:rsid w:val="00ED1EB8"/>
    <w:rsid w:val="00ED219C"/>
    <w:rsid w:val="00ED2C10"/>
    <w:rsid w:val="00ED3180"/>
    <w:rsid w:val="00ED3722"/>
    <w:rsid w:val="00ED490B"/>
    <w:rsid w:val="00ED4CFF"/>
    <w:rsid w:val="00ED5306"/>
    <w:rsid w:val="00ED5A3C"/>
    <w:rsid w:val="00ED604D"/>
    <w:rsid w:val="00ED6068"/>
    <w:rsid w:val="00ED66D6"/>
    <w:rsid w:val="00ED79FF"/>
    <w:rsid w:val="00EE1390"/>
    <w:rsid w:val="00EE17F9"/>
    <w:rsid w:val="00EE29DA"/>
    <w:rsid w:val="00EE339B"/>
    <w:rsid w:val="00EE45FB"/>
    <w:rsid w:val="00EE5803"/>
    <w:rsid w:val="00EE5F05"/>
    <w:rsid w:val="00EE62A1"/>
    <w:rsid w:val="00EE66AB"/>
    <w:rsid w:val="00EE6C68"/>
    <w:rsid w:val="00EE7492"/>
    <w:rsid w:val="00EF1AC1"/>
    <w:rsid w:val="00EF2966"/>
    <w:rsid w:val="00EF40CD"/>
    <w:rsid w:val="00EF4171"/>
    <w:rsid w:val="00EF42E4"/>
    <w:rsid w:val="00EF4371"/>
    <w:rsid w:val="00EF46BD"/>
    <w:rsid w:val="00EF54FA"/>
    <w:rsid w:val="00EF56DA"/>
    <w:rsid w:val="00EF5916"/>
    <w:rsid w:val="00EF756B"/>
    <w:rsid w:val="00EF7FD8"/>
    <w:rsid w:val="00F01A9A"/>
    <w:rsid w:val="00F022FF"/>
    <w:rsid w:val="00F0334F"/>
    <w:rsid w:val="00F03A7B"/>
    <w:rsid w:val="00F03ADD"/>
    <w:rsid w:val="00F04D3B"/>
    <w:rsid w:val="00F04EF0"/>
    <w:rsid w:val="00F05AB7"/>
    <w:rsid w:val="00F0740E"/>
    <w:rsid w:val="00F07A4C"/>
    <w:rsid w:val="00F07AD5"/>
    <w:rsid w:val="00F11477"/>
    <w:rsid w:val="00F11B68"/>
    <w:rsid w:val="00F11D7D"/>
    <w:rsid w:val="00F1293C"/>
    <w:rsid w:val="00F133F9"/>
    <w:rsid w:val="00F13CF5"/>
    <w:rsid w:val="00F14214"/>
    <w:rsid w:val="00F153F2"/>
    <w:rsid w:val="00F156C4"/>
    <w:rsid w:val="00F15F33"/>
    <w:rsid w:val="00F16BF8"/>
    <w:rsid w:val="00F20952"/>
    <w:rsid w:val="00F20B5B"/>
    <w:rsid w:val="00F21B9D"/>
    <w:rsid w:val="00F22FB7"/>
    <w:rsid w:val="00F233C7"/>
    <w:rsid w:val="00F2421E"/>
    <w:rsid w:val="00F24BD6"/>
    <w:rsid w:val="00F25924"/>
    <w:rsid w:val="00F25EC1"/>
    <w:rsid w:val="00F2688A"/>
    <w:rsid w:val="00F26E97"/>
    <w:rsid w:val="00F2710E"/>
    <w:rsid w:val="00F301E2"/>
    <w:rsid w:val="00F301F9"/>
    <w:rsid w:val="00F30C13"/>
    <w:rsid w:val="00F30F88"/>
    <w:rsid w:val="00F33A49"/>
    <w:rsid w:val="00F33BEE"/>
    <w:rsid w:val="00F33D47"/>
    <w:rsid w:val="00F35622"/>
    <w:rsid w:val="00F366F0"/>
    <w:rsid w:val="00F36E54"/>
    <w:rsid w:val="00F36F46"/>
    <w:rsid w:val="00F3712A"/>
    <w:rsid w:val="00F37443"/>
    <w:rsid w:val="00F37DDA"/>
    <w:rsid w:val="00F37E58"/>
    <w:rsid w:val="00F40DA3"/>
    <w:rsid w:val="00F40F6B"/>
    <w:rsid w:val="00F42A28"/>
    <w:rsid w:val="00F435C2"/>
    <w:rsid w:val="00F4457F"/>
    <w:rsid w:val="00F44589"/>
    <w:rsid w:val="00F448EF"/>
    <w:rsid w:val="00F44EFA"/>
    <w:rsid w:val="00F45212"/>
    <w:rsid w:val="00F455EA"/>
    <w:rsid w:val="00F45B2D"/>
    <w:rsid w:val="00F45F55"/>
    <w:rsid w:val="00F46499"/>
    <w:rsid w:val="00F47ADD"/>
    <w:rsid w:val="00F5299F"/>
    <w:rsid w:val="00F52B56"/>
    <w:rsid w:val="00F53923"/>
    <w:rsid w:val="00F54466"/>
    <w:rsid w:val="00F54D23"/>
    <w:rsid w:val="00F55492"/>
    <w:rsid w:val="00F561A3"/>
    <w:rsid w:val="00F57896"/>
    <w:rsid w:val="00F57E56"/>
    <w:rsid w:val="00F60990"/>
    <w:rsid w:val="00F61D96"/>
    <w:rsid w:val="00F61DE3"/>
    <w:rsid w:val="00F61F54"/>
    <w:rsid w:val="00F62400"/>
    <w:rsid w:val="00F62796"/>
    <w:rsid w:val="00F64AD5"/>
    <w:rsid w:val="00F64CE0"/>
    <w:rsid w:val="00F65204"/>
    <w:rsid w:val="00F6677D"/>
    <w:rsid w:val="00F714BB"/>
    <w:rsid w:val="00F715D6"/>
    <w:rsid w:val="00F732ED"/>
    <w:rsid w:val="00F7330B"/>
    <w:rsid w:val="00F74B1D"/>
    <w:rsid w:val="00F77387"/>
    <w:rsid w:val="00F7757E"/>
    <w:rsid w:val="00F775E0"/>
    <w:rsid w:val="00F80680"/>
    <w:rsid w:val="00F80951"/>
    <w:rsid w:val="00F81C73"/>
    <w:rsid w:val="00F8231D"/>
    <w:rsid w:val="00F824EF"/>
    <w:rsid w:val="00F83C63"/>
    <w:rsid w:val="00F84162"/>
    <w:rsid w:val="00F84263"/>
    <w:rsid w:val="00F8554A"/>
    <w:rsid w:val="00F85ED4"/>
    <w:rsid w:val="00F86398"/>
    <w:rsid w:val="00F86602"/>
    <w:rsid w:val="00F8673F"/>
    <w:rsid w:val="00F90810"/>
    <w:rsid w:val="00F913E2"/>
    <w:rsid w:val="00F91E88"/>
    <w:rsid w:val="00F924D7"/>
    <w:rsid w:val="00F92C96"/>
    <w:rsid w:val="00F930EF"/>
    <w:rsid w:val="00F93636"/>
    <w:rsid w:val="00F9582D"/>
    <w:rsid w:val="00F962CA"/>
    <w:rsid w:val="00F97113"/>
    <w:rsid w:val="00F97119"/>
    <w:rsid w:val="00F97F4F"/>
    <w:rsid w:val="00FA028F"/>
    <w:rsid w:val="00FA0407"/>
    <w:rsid w:val="00FA0431"/>
    <w:rsid w:val="00FA06E1"/>
    <w:rsid w:val="00FA073E"/>
    <w:rsid w:val="00FA0DA4"/>
    <w:rsid w:val="00FA165B"/>
    <w:rsid w:val="00FA1B23"/>
    <w:rsid w:val="00FA217B"/>
    <w:rsid w:val="00FA260A"/>
    <w:rsid w:val="00FA29DC"/>
    <w:rsid w:val="00FA5795"/>
    <w:rsid w:val="00FA6764"/>
    <w:rsid w:val="00FA6E61"/>
    <w:rsid w:val="00FA7904"/>
    <w:rsid w:val="00FB0343"/>
    <w:rsid w:val="00FB15A3"/>
    <w:rsid w:val="00FB21DB"/>
    <w:rsid w:val="00FB4CF1"/>
    <w:rsid w:val="00FB55D2"/>
    <w:rsid w:val="00FB5DA2"/>
    <w:rsid w:val="00FB6D98"/>
    <w:rsid w:val="00FC0A4D"/>
    <w:rsid w:val="00FC0F75"/>
    <w:rsid w:val="00FC1DBD"/>
    <w:rsid w:val="00FC1E67"/>
    <w:rsid w:val="00FC1EA4"/>
    <w:rsid w:val="00FC3440"/>
    <w:rsid w:val="00FC4260"/>
    <w:rsid w:val="00FC43F6"/>
    <w:rsid w:val="00FC4450"/>
    <w:rsid w:val="00FC474A"/>
    <w:rsid w:val="00FC56F5"/>
    <w:rsid w:val="00FC5984"/>
    <w:rsid w:val="00FC6358"/>
    <w:rsid w:val="00FC69AA"/>
    <w:rsid w:val="00FC798D"/>
    <w:rsid w:val="00FC7EB8"/>
    <w:rsid w:val="00FD145B"/>
    <w:rsid w:val="00FD1647"/>
    <w:rsid w:val="00FD1A42"/>
    <w:rsid w:val="00FD23A6"/>
    <w:rsid w:val="00FD2435"/>
    <w:rsid w:val="00FD24C5"/>
    <w:rsid w:val="00FD2832"/>
    <w:rsid w:val="00FD2935"/>
    <w:rsid w:val="00FD2B59"/>
    <w:rsid w:val="00FD3BDD"/>
    <w:rsid w:val="00FD4698"/>
    <w:rsid w:val="00FD5B56"/>
    <w:rsid w:val="00FD5B99"/>
    <w:rsid w:val="00FD629C"/>
    <w:rsid w:val="00FD6BA8"/>
    <w:rsid w:val="00FD7A29"/>
    <w:rsid w:val="00FD7A33"/>
    <w:rsid w:val="00FE035D"/>
    <w:rsid w:val="00FE0489"/>
    <w:rsid w:val="00FE1541"/>
    <w:rsid w:val="00FE1AEA"/>
    <w:rsid w:val="00FE36A0"/>
    <w:rsid w:val="00FE3C39"/>
    <w:rsid w:val="00FE4840"/>
    <w:rsid w:val="00FE4B39"/>
    <w:rsid w:val="00FE5E9B"/>
    <w:rsid w:val="00FE5EAC"/>
    <w:rsid w:val="00FE6118"/>
    <w:rsid w:val="00FE665B"/>
    <w:rsid w:val="00FE6D77"/>
    <w:rsid w:val="00FE74FC"/>
    <w:rsid w:val="00FE7BB4"/>
    <w:rsid w:val="00FF09D4"/>
    <w:rsid w:val="00FF0D4D"/>
    <w:rsid w:val="00FF1D9B"/>
    <w:rsid w:val="00FF1F08"/>
    <w:rsid w:val="00FF2689"/>
    <w:rsid w:val="00FF2948"/>
    <w:rsid w:val="00FF46A5"/>
    <w:rsid w:val="00FF4826"/>
    <w:rsid w:val="00FF4C46"/>
    <w:rsid w:val="00FF5044"/>
    <w:rsid w:val="00FF5A76"/>
    <w:rsid w:val="00FF6035"/>
    <w:rsid w:val="00FF6733"/>
    <w:rsid w:val="00FF72B1"/>
    <w:rsid w:val="00FF73A4"/>
    <w:rsid w:val="012E1E3D"/>
    <w:rsid w:val="0259A9D4"/>
    <w:rsid w:val="0290C75A"/>
    <w:rsid w:val="02F340AA"/>
    <w:rsid w:val="03333D16"/>
    <w:rsid w:val="033920C7"/>
    <w:rsid w:val="03903029"/>
    <w:rsid w:val="03BB3502"/>
    <w:rsid w:val="03EEACEB"/>
    <w:rsid w:val="042097B0"/>
    <w:rsid w:val="0446E1DB"/>
    <w:rsid w:val="048061F7"/>
    <w:rsid w:val="048F6BBE"/>
    <w:rsid w:val="04D982BA"/>
    <w:rsid w:val="04E6278B"/>
    <w:rsid w:val="05E6033D"/>
    <w:rsid w:val="061BDD13"/>
    <w:rsid w:val="06243901"/>
    <w:rsid w:val="06545EE0"/>
    <w:rsid w:val="0686D133"/>
    <w:rsid w:val="06E129AA"/>
    <w:rsid w:val="07D6B90D"/>
    <w:rsid w:val="07E011A5"/>
    <w:rsid w:val="07FA9F53"/>
    <w:rsid w:val="0810B351"/>
    <w:rsid w:val="08868ECA"/>
    <w:rsid w:val="08F55708"/>
    <w:rsid w:val="08FC8A87"/>
    <w:rsid w:val="091E0D1B"/>
    <w:rsid w:val="09519E5C"/>
    <w:rsid w:val="09B7073A"/>
    <w:rsid w:val="09D12D2D"/>
    <w:rsid w:val="0A8A9544"/>
    <w:rsid w:val="0A94C073"/>
    <w:rsid w:val="0B08F84E"/>
    <w:rsid w:val="0B229831"/>
    <w:rsid w:val="0B959FBC"/>
    <w:rsid w:val="0BFED2FD"/>
    <w:rsid w:val="0C060341"/>
    <w:rsid w:val="0CB0776F"/>
    <w:rsid w:val="0D1E402E"/>
    <w:rsid w:val="0D38E30D"/>
    <w:rsid w:val="0D46D5F3"/>
    <w:rsid w:val="0D590E14"/>
    <w:rsid w:val="0D9F297F"/>
    <w:rsid w:val="0E03FC76"/>
    <w:rsid w:val="0E1B6A2E"/>
    <w:rsid w:val="0E26113E"/>
    <w:rsid w:val="0E77A9D3"/>
    <w:rsid w:val="0E9D6D12"/>
    <w:rsid w:val="0FA69B8A"/>
    <w:rsid w:val="0FEF1285"/>
    <w:rsid w:val="105C7F9B"/>
    <w:rsid w:val="10611F81"/>
    <w:rsid w:val="10785AB5"/>
    <w:rsid w:val="10BC8D84"/>
    <w:rsid w:val="10C8E48C"/>
    <w:rsid w:val="110C47E0"/>
    <w:rsid w:val="1119F7C1"/>
    <w:rsid w:val="11337C0A"/>
    <w:rsid w:val="1140F5FA"/>
    <w:rsid w:val="1169F949"/>
    <w:rsid w:val="1171D1A8"/>
    <w:rsid w:val="117A6A0F"/>
    <w:rsid w:val="11C2E7DC"/>
    <w:rsid w:val="1244E915"/>
    <w:rsid w:val="131F36CF"/>
    <w:rsid w:val="137021B9"/>
    <w:rsid w:val="1379F427"/>
    <w:rsid w:val="13951DED"/>
    <w:rsid w:val="13B787ED"/>
    <w:rsid w:val="149BEAE2"/>
    <w:rsid w:val="14FE37F8"/>
    <w:rsid w:val="150C2ABC"/>
    <w:rsid w:val="15556484"/>
    <w:rsid w:val="15C833E3"/>
    <w:rsid w:val="15C9CD20"/>
    <w:rsid w:val="161F0621"/>
    <w:rsid w:val="1708AB6A"/>
    <w:rsid w:val="170F02AF"/>
    <w:rsid w:val="17C79BCF"/>
    <w:rsid w:val="17C8F665"/>
    <w:rsid w:val="17D5801C"/>
    <w:rsid w:val="17DDAAF6"/>
    <w:rsid w:val="17E12A02"/>
    <w:rsid w:val="17FBBC2C"/>
    <w:rsid w:val="18A0DB2C"/>
    <w:rsid w:val="18E2B7CC"/>
    <w:rsid w:val="18FD981D"/>
    <w:rsid w:val="19005E26"/>
    <w:rsid w:val="190A44BE"/>
    <w:rsid w:val="197182BB"/>
    <w:rsid w:val="198FA188"/>
    <w:rsid w:val="19A0C5C7"/>
    <w:rsid w:val="1A11D09A"/>
    <w:rsid w:val="1A1FA429"/>
    <w:rsid w:val="1A5754AC"/>
    <w:rsid w:val="1A5EE341"/>
    <w:rsid w:val="1A620C48"/>
    <w:rsid w:val="1A8145C2"/>
    <w:rsid w:val="1B4BF3D4"/>
    <w:rsid w:val="1B5B8CC4"/>
    <w:rsid w:val="1BCCA5EE"/>
    <w:rsid w:val="1BD8B692"/>
    <w:rsid w:val="1C3BE8AC"/>
    <w:rsid w:val="1C5E74DE"/>
    <w:rsid w:val="1C6C45F9"/>
    <w:rsid w:val="1C790D5B"/>
    <w:rsid w:val="1C7E8244"/>
    <w:rsid w:val="1CB13924"/>
    <w:rsid w:val="1D1950D3"/>
    <w:rsid w:val="1D50D442"/>
    <w:rsid w:val="1D6D9ABE"/>
    <w:rsid w:val="1D773E6D"/>
    <w:rsid w:val="1DF9AE93"/>
    <w:rsid w:val="1E78C863"/>
    <w:rsid w:val="1EB89491"/>
    <w:rsid w:val="1ED2FBE3"/>
    <w:rsid w:val="1F451579"/>
    <w:rsid w:val="1FA66FCD"/>
    <w:rsid w:val="1FD80B9E"/>
    <w:rsid w:val="1FF78697"/>
    <w:rsid w:val="205A97A5"/>
    <w:rsid w:val="2066AB76"/>
    <w:rsid w:val="209BE232"/>
    <w:rsid w:val="20A203A8"/>
    <w:rsid w:val="20DA77BE"/>
    <w:rsid w:val="20F1F627"/>
    <w:rsid w:val="215C78C8"/>
    <w:rsid w:val="2163CDF2"/>
    <w:rsid w:val="21B6877C"/>
    <w:rsid w:val="22A1A4B8"/>
    <w:rsid w:val="22A24866"/>
    <w:rsid w:val="239D46FD"/>
    <w:rsid w:val="23C80770"/>
    <w:rsid w:val="242FAFEC"/>
    <w:rsid w:val="245471C6"/>
    <w:rsid w:val="2469E73D"/>
    <w:rsid w:val="24A86C69"/>
    <w:rsid w:val="24DAAA6B"/>
    <w:rsid w:val="252996BC"/>
    <w:rsid w:val="2539175E"/>
    <w:rsid w:val="25759158"/>
    <w:rsid w:val="26507B4F"/>
    <w:rsid w:val="26745E82"/>
    <w:rsid w:val="26B21E3B"/>
    <w:rsid w:val="26F0AA6A"/>
    <w:rsid w:val="273A33DA"/>
    <w:rsid w:val="27821C79"/>
    <w:rsid w:val="27DD4A47"/>
    <w:rsid w:val="27ECF7B1"/>
    <w:rsid w:val="27FF4569"/>
    <w:rsid w:val="28242C7C"/>
    <w:rsid w:val="2870B820"/>
    <w:rsid w:val="28755B60"/>
    <w:rsid w:val="28A84615"/>
    <w:rsid w:val="28C2DA91"/>
    <w:rsid w:val="295E1650"/>
    <w:rsid w:val="2983AA3A"/>
    <w:rsid w:val="29AB3289"/>
    <w:rsid w:val="2A84BC15"/>
    <w:rsid w:val="2A9D33FA"/>
    <w:rsid w:val="2AEF54B4"/>
    <w:rsid w:val="2B02A826"/>
    <w:rsid w:val="2B1E8DD5"/>
    <w:rsid w:val="2B65607C"/>
    <w:rsid w:val="2B7A7D8D"/>
    <w:rsid w:val="2BB3504A"/>
    <w:rsid w:val="2BBA3F37"/>
    <w:rsid w:val="2BBA7A4A"/>
    <w:rsid w:val="2C070C34"/>
    <w:rsid w:val="2C3FF83E"/>
    <w:rsid w:val="2D0B480A"/>
    <w:rsid w:val="2D13C704"/>
    <w:rsid w:val="2D8C91C0"/>
    <w:rsid w:val="2DD0D715"/>
    <w:rsid w:val="2EE65298"/>
    <w:rsid w:val="2F227F29"/>
    <w:rsid w:val="2F49BCFE"/>
    <w:rsid w:val="2F78322A"/>
    <w:rsid w:val="2F824203"/>
    <w:rsid w:val="2F833DA2"/>
    <w:rsid w:val="3022960C"/>
    <w:rsid w:val="307E6453"/>
    <w:rsid w:val="309195A3"/>
    <w:rsid w:val="30D1E44E"/>
    <w:rsid w:val="310ADBA0"/>
    <w:rsid w:val="3112377A"/>
    <w:rsid w:val="317E28F5"/>
    <w:rsid w:val="318AE148"/>
    <w:rsid w:val="320B61D1"/>
    <w:rsid w:val="3242AF18"/>
    <w:rsid w:val="32718D6D"/>
    <w:rsid w:val="328ABF6D"/>
    <w:rsid w:val="32AFD2EC"/>
    <w:rsid w:val="32BD3F97"/>
    <w:rsid w:val="32C1083D"/>
    <w:rsid w:val="32D9D179"/>
    <w:rsid w:val="33589EB2"/>
    <w:rsid w:val="3362077A"/>
    <w:rsid w:val="336FDF14"/>
    <w:rsid w:val="33C30055"/>
    <w:rsid w:val="33ED8966"/>
    <w:rsid w:val="3430D002"/>
    <w:rsid w:val="34398B0C"/>
    <w:rsid w:val="34791F94"/>
    <w:rsid w:val="34C19BDD"/>
    <w:rsid w:val="3510B584"/>
    <w:rsid w:val="355D4937"/>
    <w:rsid w:val="35D61ECC"/>
    <w:rsid w:val="3626A181"/>
    <w:rsid w:val="365E18E9"/>
    <w:rsid w:val="36DEE67F"/>
    <w:rsid w:val="36F4043C"/>
    <w:rsid w:val="372803AA"/>
    <w:rsid w:val="37352C7C"/>
    <w:rsid w:val="373C9006"/>
    <w:rsid w:val="375D58E1"/>
    <w:rsid w:val="3770D085"/>
    <w:rsid w:val="377388D5"/>
    <w:rsid w:val="387B9560"/>
    <w:rsid w:val="38A9457C"/>
    <w:rsid w:val="38E83B6C"/>
    <w:rsid w:val="38EF71C0"/>
    <w:rsid w:val="39050856"/>
    <w:rsid w:val="3961B652"/>
    <w:rsid w:val="3972768F"/>
    <w:rsid w:val="39A11E22"/>
    <w:rsid w:val="3A141C51"/>
    <w:rsid w:val="3A4D6D43"/>
    <w:rsid w:val="3AC17BDE"/>
    <w:rsid w:val="3AF1D667"/>
    <w:rsid w:val="3B0E91DC"/>
    <w:rsid w:val="3B5D2B9A"/>
    <w:rsid w:val="3B955332"/>
    <w:rsid w:val="3BB7A6E4"/>
    <w:rsid w:val="3C17316F"/>
    <w:rsid w:val="3C2163E1"/>
    <w:rsid w:val="3C391892"/>
    <w:rsid w:val="3C96CF4F"/>
    <w:rsid w:val="3CFEA702"/>
    <w:rsid w:val="3D4A0CD5"/>
    <w:rsid w:val="3E150EE4"/>
    <w:rsid w:val="3EC9D5B0"/>
    <w:rsid w:val="3FA68771"/>
    <w:rsid w:val="40206EEB"/>
    <w:rsid w:val="402C4C02"/>
    <w:rsid w:val="4035F577"/>
    <w:rsid w:val="40E595A1"/>
    <w:rsid w:val="40F3D568"/>
    <w:rsid w:val="415F4D01"/>
    <w:rsid w:val="4292EBD9"/>
    <w:rsid w:val="42941BD7"/>
    <w:rsid w:val="4299EEAE"/>
    <w:rsid w:val="42A45894"/>
    <w:rsid w:val="42E1DB89"/>
    <w:rsid w:val="42E83B0A"/>
    <w:rsid w:val="42EB0F86"/>
    <w:rsid w:val="4309B2E8"/>
    <w:rsid w:val="434118F2"/>
    <w:rsid w:val="4345F425"/>
    <w:rsid w:val="4348DA9E"/>
    <w:rsid w:val="43AA3253"/>
    <w:rsid w:val="43C32321"/>
    <w:rsid w:val="446FA860"/>
    <w:rsid w:val="44724633"/>
    <w:rsid w:val="44A92EF8"/>
    <w:rsid w:val="456BC894"/>
    <w:rsid w:val="45F42D79"/>
    <w:rsid w:val="4629190B"/>
    <w:rsid w:val="46291DF2"/>
    <w:rsid w:val="46676994"/>
    <w:rsid w:val="46790886"/>
    <w:rsid w:val="4680962A"/>
    <w:rsid w:val="46A67A48"/>
    <w:rsid w:val="46B976FF"/>
    <w:rsid w:val="46CF02F8"/>
    <w:rsid w:val="4760EE6B"/>
    <w:rsid w:val="47DE6437"/>
    <w:rsid w:val="4826D622"/>
    <w:rsid w:val="48C61F5A"/>
    <w:rsid w:val="48D8C782"/>
    <w:rsid w:val="49129017"/>
    <w:rsid w:val="491BCF26"/>
    <w:rsid w:val="49230954"/>
    <w:rsid w:val="4927F470"/>
    <w:rsid w:val="49AC4117"/>
    <w:rsid w:val="4A52E19A"/>
    <w:rsid w:val="4AC897E4"/>
    <w:rsid w:val="4B29FF88"/>
    <w:rsid w:val="4BE5F1BC"/>
    <w:rsid w:val="4C1B2FD0"/>
    <w:rsid w:val="4C399E72"/>
    <w:rsid w:val="4C40AA0E"/>
    <w:rsid w:val="4C681B12"/>
    <w:rsid w:val="4C901F84"/>
    <w:rsid w:val="4CD21239"/>
    <w:rsid w:val="4CEA9540"/>
    <w:rsid w:val="4CF70836"/>
    <w:rsid w:val="4D568375"/>
    <w:rsid w:val="4D623721"/>
    <w:rsid w:val="4DAD09F2"/>
    <w:rsid w:val="4DEE2602"/>
    <w:rsid w:val="4E3431C1"/>
    <w:rsid w:val="4E437F5E"/>
    <w:rsid w:val="4E83CF74"/>
    <w:rsid w:val="4EA30AAE"/>
    <w:rsid w:val="4EA55F04"/>
    <w:rsid w:val="4EC6B33F"/>
    <w:rsid w:val="4F04B80D"/>
    <w:rsid w:val="4F319A9C"/>
    <w:rsid w:val="4F634BE3"/>
    <w:rsid w:val="4FA9E1A4"/>
    <w:rsid w:val="4FDC9E2A"/>
    <w:rsid w:val="50151591"/>
    <w:rsid w:val="501A78AD"/>
    <w:rsid w:val="50631D4B"/>
    <w:rsid w:val="507BF301"/>
    <w:rsid w:val="50AE322C"/>
    <w:rsid w:val="51611A94"/>
    <w:rsid w:val="5251AFC0"/>
    <w:rsid w:val="53071A9B"/>
    <w:rsid w:val="53311F35"/>
    <w:rsid w:val="534ECE73"/>
    <w:rsid w:val="53929EB1"/>
    <w:rsid w:val="53FBC176"/>
    <w:rsid w:val="540F003C"/>
    <w:rsid w:val="54675EB9"/>
    <w:rsid w:val="5488FFAC"/>
    <w:rsid w:val="550A82DA"/>
    <w:rsid w:val="552D08CC"/>
    <w:rsid w:val="55CC7FCA"/>
    <w:rsid w:val="560FC5AF"/>
    <w:rsid w:val="56A01CC8"/>
    <w:rsid w:val="56B57D5B"/>
    <w:rsid w:val="56C3A105"/>
    <w:rsid w:val="57018DDB"/>
    <w:rsid w:val="57078E53"/>
    <w:rsid w:val="57399D49"/>
    <w:rsid w:val="5754E26C"/>
    <w:rsid w:val="57637D89"/>
    <w:rsid w:val="57A2D53D"/>
    <w:rsid w:val="57BF6387"/>
    <w:rsid w:val="57C84BD6"/>
    <w:rsid w:val="57C932DB"/>
    <w:rsid w:val="57DE6FC3"/>
    <w:rsid w:val="57EA423C"/>
    <w:rsid w:val="57F7632C"/>
    <w:rsid w:val="5844CD5B"/>
    <w:rsid w:val="58BB9CA8"/>
    <w:rsid w:val="58C8BF18"/>
    <w:rsid w:val="598C020A"/>
    <w:rsid w:val="59CC202E"/>
    <w:rsid w:val="5A39B484"/>
    <w:rsid w:val="5B105F6E"/>
    <w:rsid w:val="5B19B98D"/>
    <w:rsid w:val="5B5AD4F5"/>
    <w:rsid w:val="5B8E2A64"/>
    <w:rsid w:val="5BBD8392"/>
    <w:rsid w:val="5BCCBCB8"/>
    <w:rsid w:val="5BF037AA"/>
    <w:rsid w:val="5C2C6D1B"/>
    <w:rsid w:val="5C431FAB"/>
    <w:rsid w:val="5D5DD46B"/>
    <w:rsid w:val="5D79ED73"/>
    <w:rsid w:val="5DA7DE01"/>
    <w:rsid w:val="5DD05C53"/>
    <w:rsid w:val="5DD9C76E"/>
    <w:rsid w:val="5DDAE100"/>
    <w:rsid w:val="5DFE9530"/>
    <w:rsid w:val="5E3912EC"/>
    <w:rsid w:val="5E7C8086"/>
    <w:rsid w:val="5E84453B"/>
    <w:rsid w:val="5E8FB1CD"/>
    <w:rsid w:val="5EF8DAD2"/>
    <w:rsid w:val="5FAF0B76"/>
    <w:rsid w:val="6015E19A"/>
    <w:rsid w:val="6046FAE4"/>
    <w:rsid w:val="60584BBE"/>
    <w:rsid w:val="61416AA2"/>
    <w:rsid w:val="61BA81D6"/>
    <w:rsid w:val="61C76D9E"/>
    <w:rsid w:val="61C9418C"/>
    <w:rsid w:val="61D98186"/>
    <w:rsid w:val="61F6D7C8"/>
    <w:rsid w:val="629BA309"/>
    <w:rsid w:val="637C8EF6"/>
    <w:rsid w:val="6396EBB3"/>
    <w:rsid w:val="639FF707"/>
    <w:rsid w:val="63ED042C"/>
    <w:rsid w:val="63F01F68"/>
    <w:rsid w:val="6425DE2F"/>
    <w:rsid w:val="643089E3"/>
    <w:rsid w:val="6478F509"/>
    <w:rsid w:val="64AB2113"/>
    <w:rsid w:val="64B06B31"/>
    <w:rsid w:val="64E5CD63"/>
    <w:rsid w:val="65041347"/>
    <w:rsid w:val="6564EE47"/>
    <w:rsid w:val="6587B56B"/>
    <w:rsid w:val="65C13315"/>
    <w:rsid w:val="65DD1F28"/>
    <w:rsid w:val="65E43AFD"/>
    <w:rsid w:val="662ABBFD"/>
    <w:rsid w:val="66B16A28"/>
    <w:rsid w:val="67C5B660"/>
    <w:rsid w:val="68709724"/>
    <w:rsid w:val="694703C5"/>
    <w:rsid w:val="698168C8"/>
    <w:rsid w:val="698BE47E"/>
    <w:rsid w:val="6A12DFFD"/>
    <w:rsid w:val="6A6177CC"/>
    <w:rsid w:val="6A7F79B5"/>
    <w:rsid w:val="6A83509F"/>
    <w:rsid w:val="6AE6F9DF"/>
    <w:rsid w:val="6B6100E2"/>
    <w:rsid w:val="6B907F3C"/>
    <w:rsid w:val="6C194D7C"/>
    <w:rsid w:val="6C282EA8"/>
    <w:rsid w:val="6C30FD4D"/>
    <w:rsid w:val="6C6E1BFF"/>
    <w:rsid w:val="6CBAA789"/>
    <w:rsid w:val="6CC71B84"/>
    <w:rsid w:val="6CF49380"/>
    <w:rsid w:val="6CF7A7A2"/>
    <w:rsid w:val="6D0F779D"/>
    <w:rsid w:val="6D60CC9E"/>
    <w:rsid w:val="6E491BB6"/>
    <w:rsid w:val="6EBC683C"/>
    <w:rsid w:val="6EF22931"/>
    <w:rsid w:val="6F6E87C4"/>
    <w:rsid w:val="6F8D029C"/>
    <w:rsid w:val="6FE44627"/>
    <w:rsid w:val="6FE5190D"/>
    <w:rsid w:val="705F44F3"/>
    <w:rsid w:val="70F3150C"/>
    <w:rsid w:val="710A7F65"/>
    <w:rsid w:val="710B52B7"/>
    <w:rsid w:val="711F8968"/>
    <w:rsid w:val="718AFD86"/>
    <w:rsid w:val="718D4885"/>
    <w:rsid w:val="71E65F14"/>
    <w:rsid w:val="71F0316B"/>
    <w:rsid w:val="729642BD"/>
    <w:rsid w:val="732E42C3"/>
    <w:rsid w:val="73405DD9"/>
    <w:rsid w:val="737E5FE1"/>
    <w:rsid w:val="7394C7E0"/>
    <w:rsid w:val="74C9C192"/>
    <w:rsid w:val="7502E55B"/>
    <w:rsid w:val="751AE57D"/>
    <w:rsid w:val="75233095"/>
    <w:rsid w:val="75634615"/>
    <w:rsid w:val="759F647B"/>
    <w:rsid w:val="760CFB7C"/>
    <w:rsid w:val="760FD8FD"/>
    <w:rsid w:val="765DA1D2"/>
    <w:rsid w:val="77219C22"/>
    <w:rsid w:val="7763AE9B"/>
    <w:rsid w:val="7769EF07"/>
    <w:rsid w:val="778C7D63"/>
    <w:rsid w:val="779AB730"/>
    <w:rsid w:val="77C4A2FB"/>
    <w:rsid w:val="77D8B016"/>
    <w:rsid w:val="77F10795"/>
    <w:rsid w:val="77F893C4"/>
    <w:rsid w:val="77F98B98"/>
    <w:rsid w:val="77FD2588"/>
    <w:rsid w:val="783AB820"/>
    <w:rsid w:val="785033C5"/>
    <w:rsid w:val="78A62489"/>
    <w:rsid w:val="78AA9A24"/>
    <w:rsid w:val="78E79506"/>
    <w:rsid w:val="792B1FBC"/>
    <w:rsid w:val="79536F5A"/>
    <w:rsid w:val="79E97868"/>
    <w:rsid w:val="79F06653"/>
    <w:rsid w:val="7A2A9947"/>
    <w:rsid w:val="7A38579F"/>
    <w:rsid w:val="7A3C4040"/>
    <w:rsid w:val="7A3EF36C"/>
    <w:rsid w:val="7AA736DF"/>
    <w:rsid w:val="7B1345EB"/>
    <w:rsid w:val="7B137990"/>
    <w:rsid w:val="7B190EF9"/>
    <w:rsid w:val="7B1C7EE7"/>
    <w:rsid w:val="7B3EF064"/>
    <w:rsid w:val="7B498651"/>
    <w:rsid w:val="7BE546A9"/>
    <w:rsid w:val="7C0BE055"/>
    <w:rsid w:val="7C22E541"/>
    <w:rsid w:val="7C725FB4"/>
    <w:rsid w:val="7C91E7F6"/>
    <w:rsid w:val="7CEC84CE"/>
    <w:rsid w:val="7DA2D888"/>
    <w:rsid w:val="7DC1FAB2"/>
    <w:rsid w:val="7DC97313"/>
    <w:rsid w:val="7DF5E724"/>
    <w:rsid w:val="7E5C0F33"/>
    <w:rsid w:val="7E7BC1C2"/>
    <w:rsid w:val="7EC08BA3"/>
    <w:rsid w:val="7EE49C75"/>
    <w:rsid w:val="7FB49156"/>
    <w:rsid w:val="7FBA5733"/>
    <w:rsid w:val="7FCC985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8C70"/>
  <w15:docId w15:val="{D853BDA8-8F5A-4CCD-9834-CE448601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0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6concolores-nfasis21">
    <w:name w:val="Tabla con cuadrícula 6 con colores - Énfasis 21"/>
    <w:basedOn w:val="Tablanormal"/>
    <w:uiPriority w:val="51"/>
    <w:rsid w:val="00C7440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rrafodelista">
    <w:name w:val="List Paragraph"/>
    <w:basedOn w:val="Normal"/>
    <w:uiPriority w:val="1"/>
    <w:qFormat/>
    <w:rsid w:val="00C74408"/>
    <w:pPr>
      <w:ind w:left="720"/>
      <w:contextualSpacing/>
    </w:pPr>
  </w:style>
  <w:style w:type="paragraph" w:styleId="Textodeglobo">
    <w:name w:val="Balloon Text"/>
    <w:basedOn w:val="Normal"/>
    <w:link w:val="TextodegloboCar"/>
    <w:uiPriority w:val="99"/>
    <w:semiHidden/>
    <w:unhideWhenUsed/>
    <w:rsid w:val="00E11D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1DC9"/>
    <w:rPr>
      <w:rFonts w:ascii="Tahoma" w:hAnsi="Tahoma" w:cs="Tahoma"/>
      <w:sz w:val="16"/>
      <w:szCs w:val="16"/>
    </w:rPr>
  </w:style>
  <w:style w:type="table" w:styleId="Tablaconcuadrcula4-nfasis2">
    <w:name w:val="Grid Table 4 Accent 2"/>
    <w:basedOn w:val="Tablanormal"/>
    <w:uiPriority w:val="49"/>
    <w:rsid w:val="00077A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077A8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
    <w:name w:val="Grid Table 4"/>
    <w:basedOn w:val="Tablanormal"/>
    <w:uiPriority w:val="49"/>
    <w:rsid w:val="005A36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5">
    <w:name w:val="Grid Table 4 Accent 5"/>
    <w:basedOn w:val="Tablanormal"/>
    <w:uiPriority w:val="49"/>
    <w:rsid w:val="007A166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7A166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1">
    <w:name w:val="Grid Table 6 Colorful Accent 1"/>
    <w:basedOn w:val="Tablanormal"/>
    <w:uiPriority w:val="51"/>
    <w:rsid w:val="007A166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normal1">
    <w:name w:val="Plain Table 1"/>
    <w:basedOn w:val="Tablanormal"/>
    <w:uiPriority w:val="41"/>
    <w:rsid w:val="005421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81340C"/>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6B1D"/>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Fuerte">
    <w:name w:val="Strong"/>
    <w:basedOn w:val="Fuentedeprrafopredeter"/>
    <w:uiPriority w:val="22"/>
    <w:qFormat/>
    <w:rsid w:val="006B417A"/>
    <w:rPr>
      <w:b/>
      <w:bCs/>
    </w:rPr>
  </w:style>
  <w:style w:type="character" w:styleId="nfasis">
    <w:name w:val="Emphasis"/>
    <w:basedOn w:val="Fuentedeprrafopredeter"/>
    <w:uiPriority w:val="20"/>
    <w:qFormat/>
    <w:rsid w:val="006B417A"/>
    <w:rPr>
      <w:i/>
      <w:iCs/>
    </w:rPr>
  </w:style>
  <w:style w:type="paragraph" w:styleId="Encabezado">
    <w:name w:val="header"/>
    <w:basedOn w:val="Normal"/>
    <w:link w:val="EncabezadoCar"/>
    <w:uiPriority w:val="99"/>
    <w:unhideWhenUsed/>
    <w:rsid w:val="003E46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46A5"/>
  </w:style>
  <w:style w:type="paragraph" w:styleId="Piedepgina">
    <w:name w:val="footer"/>
    <w:basedOn w:val="Normal"/>
    <w:link w:val="PiedepginaCar"/>
    <w:uiPriority w:val="99"/>
    <w:unhideWhenUsed/>
    <w:rsid w:val="003E46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46A5"/>
  </w:style>
  <w:style w:type="paragraph" w:customStyle="1" w:styleId="Default">
    <w:name w:val="Default"/>
    <w:rsid w:val="00855F7D"/>
    <w:pPr>
      <w:autoSpaceDE w:val="0"/>
      <w:autoSpaceDN w:val="0"/>
      <w:adjustRightInd w:val="0"/>
      <w:spacing w:after="0" w:line="240" w:lineRule="auto"/>
    </w:pPr>
    <w:rPr>
      <w:rFonts w:ascii="Times New Roman" w:hAnsi="Times New Roman" w:cs="Times New Roman"/>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325">
      <w:bodyDiv w:val="1"/>
      <w:marLeft w:val="0"/>
      <w:marRight w:val="0"/>
      <w:marTop w:val="0"/>
      <w:marBottom w:val="0"/>
      <w:divBdr>
        <w:top w:val="none" w:sz="0" w:space="0" w:color="auto"/>
        <w:left w:val="none" w:sz="0" w:space="0" w:color="auto"/>
        <w:bottom w:val="none" w:sz="0" w:space="0" w:color="auto"/>
        <w:right w:val="none" w:sz="0" w:space="0" w:color="auto"/>
      </w:divBdr>
    </w:div>
    <w:div w:id="114912334">
      <w:bodyDiv w:val="1"/>
      <w:marLeft w:val="0"/>
      <w:marRight w:val="0"/>
      <w:marTop w:val="0"/>
      <w:marBottom w:val="0"/>
      <w:divBdr>
        <w:top w:val="none" w:sz="0" w:space="0" w:color="auto"/>
        <w:left w:val="none" w:sz="0" w:space="0" w:color="auto"/>
        <w:bottom w:val="none" w:sz="0" w:space="0" w:color="auto"/>
        <w:right w:val="none" w:sz="0" w:space="0" w:color="auto"/>
      </w:divBdr>
    </w:div>
    <w:div w:id="315499901">
      <w:bodyDiv w:val="1"/>
      <w:marLeft w:val="0"/>
      <w:marRight w:val="0"/>
      <w:marTop w:val="0"/>
      <w:marBottom w:val="0"/>
      <w:divBdr>
        <w:top w:val="none" w:sz="0" w:space="0" w:color="auto"/>
        <w:left w:val="none" w:sz="0" w:space="0" w:color="auto"/>
        <w:bottom w:val="none" w:sz="0" w:space="0" w:color="auto"/>
        <w:right w:val="none" w:sz="0" w:space="0" w:color="auto"/>
      </w:divBdr>
    </w:div>
    <w:div w:id="370230497">
      <w:bodyDiv w:val="1"/>
      <w:marLeft w:val="0"/>
      <w:marRight w:val="0"/>
      <w:marTop w:val="0"/>
      <w:marBottom w:val="0"/>
      <w:divBdr>
        <w:top w:val="none" w:sz="0" w:space="0" w:color="auto"/>
        <w:left w:val="none" w:sz="0" w:space="0" w:color="auto"/>
        <w:bottom w:val="none" w:sz="0" w:space="0" w:color="auto"/>
        <w:right w:val="none" w:sz="0" w:space="0" w:color="auto"/>
      </w:divBdr>
    </w:div>
    <w:div w:id="415395351">
      <w:bodyDiv w:val="1"/>
      <w:marLeft w:val="0"/>
      <w:marRight w:val="0"/>
      <w:marTop w:val="0"/>
      <w:marBottom w:val="0"/>
      <w:divBdr>
        <w:top w:val="none" w:sz="0" w:space="0" w:color="auto"/>
        <w:left w:val="none" w:sz="0" w:space="0" w:color="auto"/>
        <w:bottom w:val="none" w:sz="0" w:space="0" w:color="auto"/>
        <w:right w:val="none" w:sz="0" w:space="0" w:color="auto"/>
      </w:divBdr>
    </w:div>
    <w:div w:id="443963923">
      <w:bodyDiv w:val="1"/>
      <w:marLeft w:val="0"/>
      <w:marRight w:val="0"/>
      <w:marTop w:val="0"/>
      <w:marBottom w:val="0"/>
      <w:divBdr>
        <w:top w:val="none" w:sz="0" w:space="0" w:color="auto"/>
        <w:left w:val="none" w:sz="0" w:space="0" w:color="auto"/>
        <w:bottom w:val="none" w:sz="0" w:space="0" w:color="auto"/>
        <w:right w:val="none" w:sz="0" w:space="0" w:color="auto"/>
      </w:divBdr>
    </w:div>
    <w:div w:id="573782915">
      <w:bodyDiv w:val="1"/>
      <w:marLeft w:val="0"/>
      <w:marRight w:val="0"/>
      <w:marTop w:val="0"/>
      <w:marBottom w:val="0"/>
      <w:divBdr>
        <w:top w:val="none" w:sz="0" w:space="0" w:color="auto"/>
        <w:left w:val="none" w:sz="0" w:space="0" w:color="auto"/>
        <w:bottom w:val="none" w:sz="0" w:space="0" w:color="auto"/>
        <w:right w:val="none" w:sz="0" w:space="0" w:color="auto"/>
      </w:divBdr>
      <w:divsChild>
        <w:div w:id="301152337">
          <w:marLeft w:val="0"/>
          <w:marRight w:val="0"/>
          <w:marTop w:val="0"/>
          <w:marBottom w:val="0"/>
          <w:divBdr>
            <w:top w:val="none" w:sz="0" w:space="0" w:color="auto"/>
            <w:left w:val="none" w:sz="0" w:space="0" w:color="auto"/>
            <w:bottom w:val="none" w:sz="0" w:space="0" w:color="auto"/>
            <w:right w:val="none" w:sz="0" w:space="0" w:color="auto"/>
          </w:divBdr>
        </w:div>
      </w:divsChild>
    </w:div>
    <w:div w:id="636767189">
      <w:bodyDiv w:val="1"/>
      <w:marLeft w:val="0"/>
      <w:marRight w:val="0"/>
      <w:marTop w:val="0"/>
      <w:marBottom w:val="0"/>
      <w:divBdr>
        <w:top w:val="none" w:sz="0" w:space="0" w:color="auto"/>
        <w:left w:val="none" w:sz="0" w:space="0" w:color="auto"/>
        <w:bottom w:val="none" w:sz="0" w:space="0" w:color="auto"/>
        <w:right w:val="none" w:sz="0" w:space="0" w:color="auto"/>
      </w:divBdr>
    </w:div>
    <w:div w:id="714937272">
      <w:bodyDiv w:val="1"/>
      <w:marLeft w:val="0"/>
      <w:marRight w:val="0"/>
      <w:marTop w:val="0"/>
      <w:marBottom w:val="0"/>
      <w:divBdr>
        <w:top w:val="none" w:sz="0" w:space="0" w:color="auto"/>
        <w:left w:val="none" w:sz="0" w:space="0" w:color="auto"/>
        <w:bottom w:val="none" w:sz="0" w:space="0" w:color="auto"/>
        <w:right w:val="none" w:sz="0" w:space="0" w:color="auto"/>
      </w:divBdr>
    </w:div>
    <w:div w:id="745884310">
      <w:bodyDiv w:val="1"/>
      <w:marLeft w:val="0"/>
      <w:marRight w:val="0"/>
      <w:marTop w:val="0"/>
      <w:marBottom w:val="0"/>
      <w:divBdr>
        <w:top w:val="none" w:sz="0" w:space="0" w:color="auto"/>
        <w:left w:val="none" w:sz="0" w:space="0" w:color="auto"/>
        <w:bottom w:val="none" w:sz="0" w:space="0" w:color="auto"/>
        <w:right w:val="none" w:sz="0" w:space="0" w:color="auto"/>
      </w:divBdr>
    </w:div>
    <w:div w:id="790127294">
      <w:bodyDiv w:val="1"/>
      <w:marLeft w:val="0"/>
      <w:marRight w:val="0"/>
      <w:marTop w:val="0"/>
      <w:marBottom w:val="0"/>
      <w:divBdr>
        <w:top w:val="none" w:sz="0" w:space="0" w:color="auto"/>
        <w:left w:val="none" w:sz="0" w:space="0" w:color="auto"/>
        <w:bottom w:val="none" w:sz="0" w:space="0" w:color="auto"/>
        <w:right w:val="none" w:sz="0" w:space="0" w:color="auto"/>
      </w:divBdr>
    </w:div>
    <w:div w:id="912929989">
      <w:bodyDiv w:val="1"/>
      <w:marLeft w:val="0"/>
      <w:marRight w:val="0"/>
      <w:marTop w:val="0"/>
      <w:marBottom w:val="0"/>
      <w:divBdr>
        <w:top w:val="none" w:sz="0" w:space="0" w:color="auto"/>
        <w:left w:val="none" w:sz="0" w:space="0" w:color="auto"/>
        <w:bottom w:val="none" w:sz="0" w:space="0" w:color="auto"/>
        <w:right w:val="none" w:sz="0" w:space="0" w:color="auto"/>
      </w:divBdr>
    </w:div>
    <w:div w:id="919142714">
      <w:bodyDiv w:val="1"/>
      <w:marLeft w:val="0"/>
      <w:marRight w:val="0"/>
      <w:marTop w:val="0"/>
      <w:marBottom w:val="0"/>
      <w:divBdr>
        <w:top w:val="none" w:sz="0" w:space="0" w:color="auto"/>
        <w:left w:val="none" w:sz="0" w:space="0" w:color="auto"/>
        <w:bottom w:val="none" w:sz="0" w:space="0" w:color="auto"/>
        <w:right w:val="none" w:sz="0" w:space="0" w:color="auto"/>
      </w:divBdr>
    </w:div>
    <w:div w:id="1006204110">
      <w:bodyDiv w:val="1"/>
      <w:marLeft w:val="0"/>
      <w:marRight w:val="0"/>
      <w:marTop w:val="0"/>
      <w:marBottom w:val="0"/>
      <w:divBdr>
        <w:top w:val="none" w:sz="0" w:space="0" w:color="auto"/>
        <w:left w:val="none" w:sz="0" w:space="0" w:color="auto"/>
        <w:bottom w:val="none" w:sz="0" w:space="0" w:color="auto"/>
        <w:right w:val="none" w:sz="0" w:space="0" w:color="auto"/>
      </w:divBdr>
    </w:div>
    <w:div w:id="1057699683">
      <w:bodyDiv w:val="1"/>
      <w:marLeft w:val="0"/>
      <w:marRight w:val="0"/>
      <w:marTop w:val="0"/>
      <w:marBottom w:val="0"/>
      <w:divBdr>
        <w:top w:val="none" w:sz="0" w:space="0" w:color="auto"/>
        <w:left w:val="none" w:sz="0" w:space="0" w:color="auto"/>
        <w:bottom w:val="none" w:sz="0" w:space="0" w:color="auto"/>
        <w:right w:val="none" w:sz="0" w:space="0" w:color="auto"/>
      </w:divBdr>
    </w:div>
    <w:div w:id="1120226816">
      <w:bodyDiv w:val="1"/>
      <w:marLeft w:val="0"/>
      <w:marRight w:val="0"/>
      <w:marTop w:val="0"/>
      <w:marBottom w:val="0"/>
      <w:divBdr>
        <w:top w:val="none" w:sz="0" w:space="0" w:color="auto"/>
        <w:left w:val="none" w:sz="0" w:space="0" w:color="auto"/>
        <w:bottom w:val="none" w:sz="0" w:space="0" w:color="auto"/>
        <w:right w:val="none" w:sz="0" w:space="0" w:color="auto"/>
      </w:divBdr>
    </w:div>
    <w:div w:id="1177962336">
      <w:bodyDiv w:val="1"/>
      <w:marLeft w:val="0"/>
      <w:marRight w:val="0"/>
      <w:marTop w:val="0"/>
      <w:marBottom w:val="0"/>
      <w:divBdr>
        <w:top w:val="none" w:sz="0" w:space="0" w:color="auto"/>
        <w:left w:val="none" w:sz="0" w:space="0" w:color="auto"/>
        <w:bottom w:val="none" w:sz="0" w:space="0" w:color="auto"/>
        <w:right w:val="none" w:sz="0" w:space="0" w:color="auto"/>
      </w:divBdr>
    </w:div>
    <w:div w:id="1266114773">
      <w:bodyDiv w:val="1"/>
      <w:marLeft w:val="0"/>
      <w:marRight w:val="0"/>
      <w:marTop w:val="0"/>
      <w:marBottom w:val="0"/>
      <w:divBdr>
        <w:top w:val="none" w:sz="0" w:space="0" w:color="auto"/>
        <w:left w:val="none" w:sz="0" w:space="0" w:color="auto"/>
        <w:bottom w:val="none" w:sz="0" w:space="0" w:color="auto"/>
        <w:right w:val="none" w:sz="0" w:space="0" w:color="auto"/>
      </w:divBdr>
    </w:div>
    <w:div w:id="1290555047">
      <w:bodyDiv w:val="1"/>
      <w:marLeft w:val="0"/>
      <w:marRight w:val="0"/>
      <w:marTop w:val="0"/>
      <w:marBottom w:val="0"/>
      <w:divBdr>
        <w:top w:val="none" w:sz="0" w:space="0" w:color="auto"/>
        <w:left w:val="none" w:sz="0" w:space="0" w:color="auto"/>
        <w:bottom w:val="none" w:sz="0" w:space="0" w:color="auto"/>
        <w:right w:val="none" w:sz="0" w:space="0" w:color="auto"/>
      </w:divBdr>
    </w:div>
    <w:div w:id="1329677641">
      <w:bodyDiv w:val="1"/>
      <w:marLeft w:val="0"/>
      <w:marRight w:val="0"/>
      <w:marTop w:val="0"/>
      <w:marBottom w:val="0"/>
      <w:divBdr>
        <w:top w:val="none" w:sz="0" w:space="0" w:color="auto"/>
        <w:left w:val="none" w:sz="0" w:space="0" w:color="auto"/>
        <w:bottom w:val="none" w:sz="0" w:space="0" w:color="auto"/>
        <w:right w:val="none" w:sz="0" w:space="0" w:color="auto"/>
      </w:divBdr>
    </w:div>
    <w:div w:id="1465543611">
      <w:bodyDiv w:val="1"/>
      <w:marLeft w:val="0"/>
      <w:marRight w:val="0"/>
      <w:marTop w:val="0"/>
      <w:marBottom w:val="0"/>
      <w:divBdr>
        <w:top w:val="none" w:sz="0" w:space="0" w:color="auto"/>
        <w:left w:val="none" w:sz="0" w:space="0" w:color="auto"/>
        <w:bottom w:val="none" w:sz="0" w:space="0" w:color="auto"/>
        <w:right w:val="none" w:sz="0" w:space="0" w:color="auto"/>
      </w:divBdr>
    </w:div>
    <w:div w:id="1477259041">
      <w:bodyDiv w:val="1"/>
      <w:marLeft w:val="0"/>
      <w:marRight w:val="0"/>
      <w:marTop w:val="0"/>
      <w:marBottom w:val="0"/>
      <w:divBdr>
        <w:top w:val="none" w:sz="0" w:space="0" w:color="auto"/>
        <w:left w:val="none" w:sz="0" w:space="0" w:color="auto"/>
        <w:bottom w:val="none" w:sz="0" w:space="0" w:color="auto"/>
        <w:right w:val="none" w:sz="0" w:space="0" w:color="auto"/>
      </w:divBdr>
    </w:div>
    <w:div w:id="1515344234">
      <w:bodyDiv w:val="1"/>
      <w:marLeft w:val="0"/>
      <w:marRight w:val="0"/>
      <w:marTop w:val="0"/>
      <w:marBottom w:val="0"/>
      <w:divBdr>
        <w:top w:val="none" w:sz="0" w:space="0" w:color="auto"/>
        <w:left w:val="none" w:sz="0" w:space="0" w:color="auto"/>
        <w:bottom w:val="none" w:sz="0" w:space="0" w:color="auto"/>
        <w:right w:val="none" w:sz="0" w:space="0" w:color="auto"/>
      </w:divBdr>
    </w:div>
    <w:div w:id="1547597401">
      <w:bodyDiv w:val="1"/>
      <w:marLeft w:val="0"/>
      <w:marRight w:val="0"/>
      <w:marTop w:val="0"/>
      <w:marBottom w:val="0"/>
      <w:divBdr>
        <w:top w:val="none" w:sz="0" w:space="0" w:color="auto"/>
        <w:left w:val="none" w:sz="0" w:space="0" w:color="auto"/>
        <w:bottom w:val="none" w:sz="0" w:space="0" w:color="auto"/>
        <w:right w:val="none" w:sz="0" w:space="0" w:color="auto"/>
      </w:divBdr>
      <w:divsChild>
        <w:div w:id="665325868">
          <w:marLeft w:val="0"/>
          <w:marRight w:val="0"/>
          <w:marTop w:val="0"/>
          <w:marBottom w:val="0"/>
          <w:divBdr>
            <w:top w:val="none" w:sz="0" w:space="0" w:color="auto"/>
            <w:left w:val="none" w:sz="0" w:space="0" w:color="auto"/>
            <w:bottom w:val="none" w:sz="0" w:space="0" w:color="auto"/>
            <w:right w:val="none" w:sz="0" w:space="0" w:color="auto"/>
          </w:divBdr>
        </w:div>
        <w:div w:id="806513959">
          <w:marLeft w:val="0"/>
          <w:marRight w:val="0"/>
          <w:marTop w:val="0"/>
          <w:marBottom w:val="0"/>
          <w:divBdr>
            <w:top w:val="none" w:sz="0" w:space="0" w:color="auto"/>
            <w:left w:val="none" w:sz="0" w:space="0" w:color="auto"/>
            <w:bottom w:val="none" w:sz="0" w:space="0" w:color="auto"/>
            <w:right w:val="none" w:sz="0" w:space="0" w:color="auto"/>
          </w:divBdr>
        </w:div>
        <w:div w:id="940258284">
          <w:marLeft w:val="0"/>
          <w:marRight w:val="0"/>
          <w:marTop w:val="0"/>
          <w:marBottom w:val="0"/>
          <w:divBdr>
            <w:top w:val="none" w:sz="0" w:space="0" w:color="auto"/>
            <w:left w:val="none" w:sz="0" w:space="0" w:color="auto"/>
            <w:bottom w:val="none" w:sz="0" w:space="0" w:color="auto"/>
            <w:right w:val="none" w:sz="0" w:space="0" w:color="auto"/>
          </w:divBdr>
        </w:div>
        <w:div w:id="1044477803">
          <w:marLeft w:val="0"/>
          <w:marRight w:val="0"/>
          <w:marTop w:val="0"/>
          <w:marBottom w:val="0"/>
          <w:divBdr>
            <w:top w:val="none" w:sz="0" w:space="0" w:color="auto"/>
            <w:left w:val="none" w:sz="0" w:space="0" w:color="auto"/>
            <w:bottom w:val="none" w:sz="0" w:space="0" w:color="auto"/>
            <w:right w:val="none" w:sz="0" w:space="0" w:color="auto"/>
          </w:divBdr>
        </w:div>
        <w:div w:id="1500392434">
          <w:marLeft w:val="0"/>
          <w:marRight w:val="0"/>
          <w:marTop w:val="0"/>
          <w:marBottom w:val="0"/>
          <w:divBdr>
            <w:top w:val="none" w:sz="0" w:space="0" w:color="auto"/>
            <w:left w:val="none" w:sz="0" w:space="0" w:color="auto"/>
            <w:bottom w:val="none" w:sz="0" w:space="0" w:color="auto"/>
            <w:right w:val="none" w:sz="0" w:space="0" w:color="auto"/>
          </w:divBdr>
        </w:div>
        <w:div w:id="1687318380">
          <w:marLeft w:val="0"/>
          <w:marRight w:val="0"/>
          <w:marTop w:val="0"/>
          <w:marBottom w:val="0"/>
          <w:divBdr>
            <w:top w:val="none" w:sz="0" w:space="0" w:color="auto"/>
            <w:left w:val="none" w:sz="0" w:space="0" w:color="auto"/>
            <w:bottom w:val="none" w:sz="0" w:space="0" w:color="auto"/>
            <w:right w:val="none" w:sz="0" w:space="0" w:color="auto"/>
          </w:divBdr>
        </w:div>
        <w:div w:id="1797218386">
          <w:marLeft w:val="0"/>
          <w:marRight w:val="0"/>
          <w:marTop w:val="0"/>
          <w:marBottom w:val="0"/>
          <w:divBdr>
            <w:top w:val="none" w:sz="0" w:space="0" w:color="auto"/>
            <w:left w:val="none" w:sz="0" w:space="0" w:color="auto"/>
            <w:bottom w:val="none" w:sz="0" w:space="0" w:color="auto"/>
            <w:right w:val="none" w:sz="0" w:space="0" w:color="auto"/>
          </w:divBdr>
        </w:div>
        <w:div w:id="2092656403">
          <w:marLeft w:val="0"/>
          <w:marRight w:val="0"/>
          <w:marTop w:val="0"/>
          <w:marBottom w:val="0"/>
          <w:divBdr>
            <w:top w:val="none" w:sz="0" w:space="0" w:color="auto"/>
            <w:left w:val="none" w:sz="0" w:space="0" w:color="auto"/>
            <w:bottom w:val="none" w:sz="0" w:space="0" w:color="auto"/>
            <w:right w:val="none" w:sz="0" w:space="0" w:color="auto"/>
          </w:divBdr>
        </w:div>
        <w:div w:id="2140145933">
          <w:marLeft w:val="0"/>
          <w:marRight w:val="0"/>
          <w:marTop w:val="0"/>
          <w:marBottom w:val="0"/>
          <w:divBdr>
            <w:top w:val="none" w:sz="0" w:space="0" w:color="auto"/>
            <w:left w:val="none" w:sz="0" w:space="0" w:color="auto"/>
            <w:bottom w:val="none" w:sz="0" w:space="0" w:color="auto"/>
            <w:right w:val="none" w:sz="0" w:space="0" w:color="auto"/>
          </w:divBdr>
        </w:div>
      </w:divsChild>
    </w:div>
    <w:div w:id="1611206457">
      <w:bodyDiv w:val="1"/>
      <w:marLeft w:val="0"/>
      <w:marRight w:val="0"/>
      <w:marTop w:val="0"/>
      <w:marBottom w:val="0"/>
      <w:divBdr>
        <w:top w:val="none" w:sz="0" w:space="0" w:color="auto"/>
        <w:left w:val="none" w:sz="0" w:space="0" w:color="auto"/>
        <w:bottom w:val="none" w:sz="0" w:space="0" w:color="auto"/>
        <w:right w:val="none" w:sz="0" w:space="0" w:color="auto"/>
      </w:divBdr>
    </w:div>
    <w:div w:id="1616017290">
      <w:bodyDiv w:val="1"/>
      <w:marLeft w:val="0"/>
      <w:marRight w:val="0"/>
      <w:marTop w:val="0"/>
      <w:marBottom w:val="0"/>
      <w:divBdr>
        <w:top w:val="none" w:sz="0" w:space="0" w:color="auto"/>
        <w:left w:val="none" w:sz="0" w:space="0" w:color="auto"/>
        <w:bottom w:val="none" w:sz="0" w:space="0" w:color="auto"/>
        <w:right w:val="none" w:sz="0" w:space="0" w:color="auto"/>
      </w:divBdr>
    </w:div>
    <w:div w:id="1662418064">
      <w:bodyDiv w:val="1"/>
      <w:marLeft w:val="0"/>
      <w:marRight w:val="0"/>
      <w:marTop w:val="0"/>
      <w:marBottom w:val="0"/>
      <w:divBdr>
        <w:top w:val="none" w:sz="0" w:space="0" w:color="auto"/>
        <w:left w:val="none" w:sz="0" w:space="0" w:color="auto"/>
        <w:bottom w:val="none" w:sz="0" w:space="0" w:color="auto"/>
        <w:right w:val="none" w:sz="0" w:space="0" w:color="auto"/>
      </w:divBdr>
    </w:div>
    <w:div w:id="1796748717">
      <w:bodyDiv w:val="1"/>
      <w:marLeft w:val="0"/>
      <w:marRight w:val="0"/>
      <w:marTop w:val="0"/>
      <w:marBottom w:val="0"/>
      <w:divBdr>
        <w:top w:val="none" w:sz="0" w:space="0" w:color="auto"/>
        <w:left w:val="none" w:sz="0" w:space="0" w:color="auto"/>
        <w:bottom w:val="none" w:sz="0" w:space="0" w:color="auto"/>
        <w:right w:val="none" w:sz="0" w:space="0" w:color="auto"/>
      </w:divBdr>
    </w:div>
    <w:div w:id="1849557938">
      <w:bodyDiv w:val="1"/>
      <w:marLeft w:val="0"/>
      <w:marRight w:val="0"/>
      <w:marTop w:val="0"/>
      <w:marBottom w:val="0"/>
      <w:divBdr>
        <w:top w:val="none" w:sz="0" w:space="0" w:color="auto"/>
        <w:left w:val="none" w:sz="0" w:space="0" w:color="auto"/>
        <w:bottom w:val="none" w:sz="0" w:space="0" w:color="auto"/>
        <w:right w:val="none" w:sz="0" w:space="0" w:color="auto"/>
      </w:divBdr>
    </w:div>
    <w:div w:id="1907910198">
      <w:bodyDiv w:val="1"/>
      <w:marLeft w:val="0"/>
      <w:marRight w:val="0"/>
      <w:marTop w:val="0"/>
      <w:marBottom w:val="0"/>
      <w:divBdr>
        <w:top w:val="none" w:sz="0" w:space="0" w:color="auto"/>
        <w:left w:val="none" w:sz="0" w:space="0" w:color="auto"/>
        <w:bottom w:val="none" w:sz="0" w:space="0" w:color="auto"/>
        <w:right w:val="none" w:sz="0" w:space="0" w:color="auto"/>
      </w:divBdr>
    </w:div>
    <w:div w:id="1908147562">
      <w:bodyDiv w:val="1"/>
      <w:marLeft w:val="0"/>
      <w:marRight w:val="0"/>
      <w:marTop w:val="0"/>
      <w:marBottom w:val="0"/>
      <w:divBdr>
        <w:top w:val="none" w:sz="0" w:space="0" w:color="auto"/>
        <w:left w:val="none" w:sz="0" w:space="0" w:color="auto"/>
        <w:bottom w:val="none" w:sz="0" w:space="0" w:color="auto"/>
        <w:right w:val="none" w:sz="0" w:space="0" w:color="auto"/>
      </w:divBdr>
    </w:div>
    <w:div w:id="1909729613">
      <w:bodyDiv w:val="1"/>
      <w:marLeft w:val="0"/>
      <w:marRight w:val="0"/>
      <w:marTop w:val="0"/>
      <w:marBottom w:val="0"/>
      <w:divBdr>
        <w:top w:val="none" w:sz="0" w:space="0" w:color="auto"/>
        <w:left w:val="none" w:sz="0" w:space="0" w:color="auto"/>
        <w:bottom w:val="none" w:sz="0" w:space="0" w:color="auto"/>
        <w:right w:val="none" w:sz="0" w:space="0" w:color="auto"/>
      </w:divBdr>
    </w:div>
    <w:div w:id="2103262662">
      <w:bodyDiv w:val="1"/>
      <w:marLeft w:val="0"/>
      <w:marRight w:val="0"/>
      <w:marTop w:val="0"/>
      <w:marBottom w:val="0"/>
      <w:divBdr>
        <w:top w:val="none" w:sz="0" w:space="0" w:color="auto"/>
        <w:left w:val="none" w:sz="0" w:space="0" w:color="auto"/>
        <w:bottom w:val="none" w:sz="0" w:space="0" w:color="auto"/>
        <w:right w:val="none" w:sz="0" w:space="0" w:color="auto"/>
      </w:divBdr>
    </w:div>
    <w:div w:id="2112965826">
      <w:bodyDiv w:val="1"/>
      <w:marLeft w:val="0"/>
      <w:marRight w:val="0"/>
      <w:marTop w:val="0"/>
      <w:marBottom w:val="0"/>
      <w:divBdr>
        <w:top w:val="none" w:sz="0" w:space="0" w:color="auto"/>
        <w:left w:val="none" w:sz="0" w:space="0" w:color="auto"/>
        <w:bottom w:val="none" w:sz="0" w:space="0" w:color="auto"/>
        <w:right w:val="none" w:sz="0" w:space="0" w:color="auto"/>
      </w:divBdr>
    </w:div>
    <w:div w:id="21445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d1901c-0fdb-4ce0-92e6-8fd0caf416fb" xsi:nil="true"/>
    <lcf76f155ced4ddcb4097134ff3c332f xmlns="0fbc96d5-cf18-4e3b-92db-fafa3cd9fcb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5993219F406C6D468319D323260D4F5A" ma:contentTypeVersion="19" ma:contentTypeDescription="Crear nuevo documento." ma:contentTypeScope="" ma:versionID="2193cd1817f22f9241808d049546c72a">
  <xsd:schema xmlns:xsd="http://www.w3.org/2001/XMLSchema" xmlns:xs="http://www.w3.org/2001/XMLSchema" xmlns:p="http://schemas.microsoft.com/office/2006/metadata/properties" xmlns:ns2="0fbc96d5-cf18-4e3b-92db-fafa3cd9fcbb" xmlns:ns3="c4d1901c-0fdb-4ce0-92e6-8fd0caf416fb" targetNamespace="http://schemas.microsoft.com/office/2006/metadata/properties" ma:root="true" ma:fieldsID="41692ffd3f4230fdd72ef43fcc69d5ee" ns2:_="" ns3:_="">
    <xsd:import namespace="0fbc96d5-cf18-4e3b-92db-fafa3cd9fcbb"/>
    <xsd:import namespace="c4d1901c-0fdb-4ce0-92e6-8fd0caf41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c96d5-cf18-4e3b-92db-fafa3cd9fcbb"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86a588-1f59-4413-b23c-8a37982f02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1901c-0fdb-4ce0-92e6-8fd0caf416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195125-7287-40db-8f6d-7f761ee692c1}" ma:internalName="TaxCatchAll" ma:showField="CatchAllData" ma:web="c4d1901c-0fdb-4ce0-92e6-8fd0caf41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4B0631-5197-44BD-A66B-72831AC313F0}">
  <ds:schemaRefs>
    <ds:schemaRef ds:uri="http://schemas.microsoft.com/sharepoint/v3/contenttype/forms"/>
  </ds:schemaRefs>
</ds:datastoreItem>
</file>

<file path=customXml/itemProps2.xml><?xml version="1.0" encoding="utf-8"?>
<ds:datastoreItem xmlns:ds="http://schemas.openxmlformats.org/officeDocument/2006/customXml" ds:itemID="{49306CE9-81EF-49DF-8C50-3FD8ABE52294}">
  <ds:schemaRefs>
    <ds:schemaRef ds:uri="http://schemas.microsoft.com/office/2006/metadata/properties"/>
    <ds:schemaRef ds:uri="http://schemas.microsoft.com/office/infopath/2007/PartnerControls"/>
    <ds:schemaRef ds:uri="c4d1901c-0fdb-4ce0-92e6-8fd0caf416fb"/>
    <ds:schemaRef ds:uri="0fbc96d5-cf18-4e3b-92db-fafa3cd9fcbb"/>
  </ds:schemaRefs>
</ds:datastoreItem>
</file>

<file path=customXml/itemProps3.xml><?xml version="1.0" encoding="utf-8"?>
<ds:datastoreItem xmlns:ds="http://schemas.openxmlformats.org/officeDocument/2006/customXml" ds:itemID="{110B1493-C679-4345-910A-1911368FCB26}">
  <ds:schemaRefs>
    <ds:schemaRef ds:uri="http://schemas.openxmlformats.org/officeDocument/2006/bibliography"/>
  </ds:schemaRefs>
</ds:datastoreItem>
</file>

<file path=customXml/itemProps4.xml><?xml version="1.0" encoding="utf-8"?>
<ds:datastoreItem xmlns:ds="http://schemas.openxmlformats.org/officeDocument/2006/customXml" ds:itemID="{BF7181FC-FA2A-40FC-8E9F-2A689E3D7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c96d5-cf18-4e3b-92db-fafa3cd9fcbb"/>
    <ds:schemaRef ds:uri="c4d1901c-0fdb-4ce0-92e6-8fd0ca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4893c79-056d-44f5-9e05-582500cb3434}" enabled="1" method="Standard" siteId="{cdb191c8-fc03-4343-aead-2808b21fd513}" removed="0"/>
</clbl:labelList>
</file>

<file path=docProps/app.xml><?xml version="1.0" encoding="utf-8"?>
<Properties xmlns="http://schemas.openxmlformats.org/officeDocument/2006/extended-properties" xmlns:vt="http://schemas.openxmlformats.org/officeDocument/2006/docPropsVTypes">
  <Template>Normal</Template>
  <TotalTime>389</TotalTime>
  <Pages>3</Pages>
  <Words>993</Words>
  <Characters>5465</Characters>
  <Application>Microsoft Office Word</Application>
  <DocSecurity>0</DocSecurity>
  <Lines>45</Lines>
  <Paragraphs>12</Paragraphs>
  <ScaleCrop>false</ScaleCrop>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Luque</dc:creator>
  <cp:keywords/>
  <dc:description/>
  <cp:lastModifiedBy>Alejandro Ramirez (CO)</cp:lastModifiedBy>
  <cp:revision>831</cp:revision>
  <dcterms:created xsi:type="dcterms:W3CDTF">2025-04-21T19:43:00Z</dcterms:created>
  <dcterms:modified xsi:type="dcterms:W3CDTF">2026-07-21T16:13:00Z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0x0101005993219F406C6D468319D323260D4F5A</vt:lpwstr>
  </property>
  <property fmtid="{D5CDD505-2E9C-101B-9397-08002B2CF9AE}" pid="3" name="MSIP_Label_39ad2cb1-b6ca-4e16-a3d3-34374cb3e5e3_Enabled">
    <vt:lpwstr>true</vt:lpwstr>
  </property>
  <property fmtid="{D5CDD505-2E9C-101B-9397-08002B2CF9AE}" pid="4" name="MSIP_Label_39ad2cb1-b6ca-4e16-a3d3-34374cb3e5e3_SetDate">
    <vt:lpwstr>2025-01-08T21:18:39Z</vt:lpwstr>
  </property>
  <property fmtid="{D5CDD505-2E9C-101B-9397-08002B2CF9AE}" pid="5" name="MSIP_Label_39ad2cb1-b6ca-4e16-a3d3-34374cb3e5e3_Method">
    <vt:lpwstr>Standard</vt:lpwstr>
  </property>
  <property fmtid="{D5CDD505-2E9C-101B-9397-08002B2CF9AE}" pid="6" name="MSIP_Label_39ad2cb1-b6ca-4e16-a3d3-34374cb3e5e3_Name">
    <vt:lpwstr>BUSINESS USE ONLY</vt:lpwstr>
  </property>
  <property fmtid="{D5CDD505-2E9C-101B-9397-08002B2CF9AE}" pid="7" name="MSIP_Label_39ad2cb1-b6ca-4e16-a3d3-34374cb3e5e3_SiteId">
    <vt:lpwstr>0b66cc0d-e5b3-40ed-8d46-c04eff68e420</vt:lpwstr>
  </property>
  <property fmtid="{D5CDD505-2E9C-101B-9397-08002B2CF9AE}" pid="8" name="MSIP_Label_39ad2cb1-b6ca-4e16-a3d3-34374cb3e5e3_ActionId">
    <vt:lpwstr>2357dea3-6a2a-4a3e-94c6-72b8c91536e5</vt:lpwstr>
  </property>
  <property fmtid="{D5CDD505-2E9C-101B-9397-08002B2CF9AE}" pid="9" name="MSIP_Label_39ad2cb1-b6ca-4e16-a3d3-34374cb3e5e3_ContentBits">
    <vt:lpwstr>0</vt:lpwstr>
  </property>
  <property fmtid="{D5CDD505-2E9C-101B-9397-08002B2CF9AE}" pid="10" name="Order">
    <vt:r8>464800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