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C58A7" w14:textId="02B17947" w:rsidR="00140B99" w:rsidRPr="004B0B1E" w:rsidRDefault="0025373F" w:rsidP="00140B99">
      <w:pPr>
        <w:spacing w:after="0"/>
        <w:jc w:val="center"/>
        <w:rPr>
          <w:rFonts w:cstheme="minorHAnsi"/>
          <w:b/>
          <w:bCs/>
          <w:sz w:val="52"/>
          <w:szCs w:val="52"/>
        </w:rPr>
      </w:pPr>
      <w:r>
        <w:rPr>
          <w:rFonts w:cstheme="minorHAnsi"/>
          <w:b/>
          <w:bCs/>
          <w:sz w:val="52"/>
          <w:szCs w:val="52"/>
        </w:rPr>
        <w:t>PERÚ EXPRESS</w:t>
      </w:r>
    </w:p>
    <w:p w14:paraId="3AE7C140" w14:textId="6DF346EB" w:rsidR="0009056D" w:rsidRPr="00A111B8" w:rsidRDefault="0009056D" w:rsidP="0009056D">
      <w:pPr>
        <w:spacing w:after="0"/>
        <w:jc w:val="center"/>
        <w:rPr>
          <w:rFonts w:cstheme="minorHAnsi"/>
          <w:color w:val="000000" w:themeColor="text1"/>
          <w:sz w:val="32"/>
          <w:szCs w:val="32"/>
        </w:rPr>
      </w:pPr>
      <w:r w:rsidRPr="00F81425">
        <w:rPr>
          <w:rFonts w:cstheme="minorHAnsi"/>
          <w:color w:val="000000" w:themeColor="text1"/>
          <w:sz w:val="32"/>
          <w:szCs w:val="32"/>
        </w:rPr>
        <w:t>Lima</w:t>
      </w:r>
      <w:r w:rsidR="003C2C81">
        <w:rPr>
          <w:rFonts w:cstheme="minorHAnsi"/>
          <w:color w:val="000000" w:themeColor="text1"/>
          <w:sz w:val="32"/>
          <w:szCs w:val="32"/>
        </w:rPr>
        <w:t xml:space="preserve"> </w:t>
      </w:r>
      <w:r w:rsidR="00E256C6">
        <w:rPr>
          <w:rFonts w:cstheme="minorHAnsi"/>
          <w:color w:val="000000" w:themeColor="text1"/>
          <w:sz w:val="32"/>
          <w:szCs w:val="32"/>
        </w:rPr>
        <w:t>–</w:t>
      </w:r>
      <w:r w:rsidR="003C2C81">
        <w:rPr>
          <w:rFonts w:cstheme="minorHAnsi"/>
          <w:color w:val="000000" w:themeColor="text1"/>
          <w:sz w:val="32"/>
          <w:szCs w:val="32"/>
        </w:rPr>
        <w:t xml:space="preserve"> Cusco</w:t>
      </w:r>
      <w:r w:rsidR="00E256C6">
        <w:rPr>
          <w:rFonts w:cstheme="minorHAnsi"/>
          <w:color w:val="000000" w:themeColor="text1"/>
          <w:sz w:val="32"/>
          <w:szCs w:val="32"/>
        </w:rPr>
        <w:t xml:space="preserve"> </w:t>
      </w:r>
      <w:r w:rsidR="00567D8F">
        <w:rPr>
          <w:rFonts w:cstheme="minorHAnsi"/>
          <w:color w:val="000000" w:themeColor="text1"/>
          <w:sz w:val="32"/>
          <w:szCs w:val="32"/>
        </w:rPr>
        <w:t xml:space="preserve">– </w:t>
      </w:r>
      <w:r w:rsidR="00D62B9C">
        <w:rPr>
          <w:rFonts w:cstheme="minorHAnsi"/>
          <w:color w:val="000000" w:themeColor="text1"/>
          <w:sz w:val="32"/>
          <w:szCs w:val="32"/>
        </w:rPr>
        <w:t xml:space="preserve">Valle </w:t>
      </w:r>
      <w:r w:rsidR="00FB5AC7">
        <w:rPr>
          <w:rFonts w:cstheme="minorHAnsi"/>
          <w:color w:val="000000" w:themeColor="text1"/>
          <w:sz w:val="32"/>
          <w:szCs w:val="32"/>
        </w:rPr>
        <w:t>S</w:t>
      </w:r>
      <w:r w:rsidR="00D62B9C">
        <w:rPr>
          <w:rFonts w:cstheme="minorHAnsi"/>
          <w:color w:val="000000" w:themeColor="text1"/>
          <w:sz w:val="32"/>
          <w:szCs w:val="32"/>
        </w:rPr>
        <w:t xml:space="preserve">agrado </w:t>
      </w:r>
      <w:r w:rsidR="00455B5C">
        <w:rPr>
          <w:rFonts w:cstheme="minorHAnsi"/>
          <w:color w:val="000000" w:themeColor="text1"/>
          <w:sz w:val="32"/>
          <w:szCs w:val="32"/>
        </w:rPr>
        <w:t>– Machu Pichu</w:t>
      </w:r>
    </w:p>
    <w:p w14:paraId="6B9657B8" w14:textId="77777777" w:rsidR="0034253F"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34253F">
        <w:rPr>
          <w:rFonts w:cstheme="minorHAnsi"/>
          <w:b/>
          <w:bCs/>
          <w:color w:val="2E74B5" w:themeColor="accent5" w:themeShade="BF"/>
          <w:sz w:val="52"/>
          <w:szCs w:val="52"/>
        </w:rPr>
        <w:t>799</w:t>
      </w:r>
    </w:p>
    <w:p w14:paraId="3A94F9A0" w14:textId="6BA31CD7"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1532F802" w:rsidR="00632B6B" w:rsidRDefault="00877EF6"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4 </w:t>
      </w:r>
      <w:r w:rsidR="00D351A3">
        <w:rPr>
          <w:rFonts w:cstheme="minorHAnsi"/>
          <w:b/>
          <w:bCs/>
          <w:color w:val="000000" w:themeColor="text1"/>
          <w:sz w:val="40"/>
          <w:szCs w:val="40"/>
        </w:rPr>
        <w:t>N</w:t>
      </w:r>
      <w:r w:rsidR="001E7CD6" w:rsidRPr="005B76D3">
        <w:rPr>
          <w:rFonts w:cstheme="minorHAnsi"/>
          <w:b/>
          <w:bCs/>
          <w:color w:val="000000" w:themeColor="text1"/>
          <w:sz w:val="40"/>
          <w:szCs w:val="40"/>
        </w:rPr>
        <w:t>OCHES /</w:t>
      </w:r>
      <w:r w:rsidR="005143C5">
        <w:rPr>
          <w:rFonts w:cstheme="minorHAnsi"/>
          <w:b/>
          <w:bCs/>
          <w:color w:val="000000" w:themeColor="text1"/>
          <w:sz w:val="40"/>
          <w:szCs w:val="40"/>
        </w:rPr>
        <w:t xml:space="preserve"> </w:t>
      </w:r>
      <w:r>
        <w:rPr>
          <w:rFonts w:cstheme="minorHAnsi"/>
          <w:b/>
          <w:bCs/>
          <w:color w:val="000000" w:themeColor="text1"/>
          <w:sz w:val="40"/>
          <w:szCs w:val="40"/>
        </w:rPr>
        <w:t>5</w:t>
      </w:r>
      <w:r w:rsidR="001E7CD6" w:rsidRPr="005B76D3">
        <w:rPr>
          <w:rFonts w:cstheme="minorHAnsi"/>
          <w:b/>
          <w:bCs/>
          <w:color w:val="000000" w:themeColor="text1"/>
          <w:sz w:val="40"/>
          <w:szCs w:val="40"/>
        </w:rPr>
        <w:t xml:space="preserve"> 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r w:rsidR="00C84308">
        <w:rPr>
          <w:rFonts w:cstheme="minorHAnsi"/>
          <w:b/>
          <w:bCs/>
          <w:color w:val="000000" w:themeColor="text1"/>
          <w:sz w:val="40"/>
          <w:szCs w:val="40"/>
        </w:rPr>
        <w:t xml:space="preserve"> </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315"/>
        <w:gridCol w:w="1039"/>
        <w:gridCol w:w="179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129A5580" w14:textId="4ED84C07" w:rsidR="006E0D64" w:rsidRPr="006C30CB" w:rsidRDefault="00C14887" w:rsidP="006E0D64">
            <w:pPr>
              <w:tabs>
                <w:tab w:val="left" w:pos="930"/>
              </w:tabs>
              <w:jc w:val="center"/>
              <w:rPr>
                <w:rFonts w:cstheme="minorHAnsi"/>
                <w:bCs w:val="0"/>
                <w:lang w:val="es-CO"/>
              </w:rPr>
            </w:pPr>
            <w:r>
              <w:rPr>
                <w:rFonts w:cstheme="minorHAnsi"/>
                <w:bCs w:val="0"/>
                <w:lang w:val="es-CO"/>
              </w:rPr>
              <w:t>TURISTA</w:t>
            </w:r>
            <w:r w:rsidR="006E0D64">
              <w:rPr>
                <w:rFonts w:cstheme="minorHAnsi"/>
                <w:bCs w:val="0"/>
                <w:lang w:val="es-CO"/>
              </w:rPr>
              <w:t xml:space="preserve"> </w:t>
            </w:r>
          </w:p>
        </w:tc>
      </w:tr>
      <w:tr w:rsidR="0007392F" w:rsidRPr="005B76D3" w14:paraId="3F5857BB" w14:textId="77777777" w:rsidTr="00132F1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619" w:type="pct"/>
            <w:gridSpan w:val="2"/>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63"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24"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905" w:type="pct"/>
            <w:vAlign w:val="center"/>
          </w:tcPr>
          <w:p w14:paraId="0FEAD775" w14:textId="1CFE51D4"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F60E25">
              <w:rPr>
                <w:rFonts w:cstheme="minorHAnsi"/>
                <w:b/>
                <w:lang w:val="es-CO"/>
              </w:rPr>
              <w:t>2</w:t>
            </w:r>
            <w:r>
              <w:rPr>
                <w:rFonts w:cstheme="minorHAnsi"/>
                <w:b/>
                <w:lang w:val="es-CO"/>
              </w:rPr>
              <w:t xml:space="preserve"> A 11 AÑOS</w:t>
            </w:r>
          </w:p>
        </w:tc>
      </w:tr>
      <w:tr w:rsidR="00326455" w:rsidRPr="005B76D3" w14:paraId="6E238639" w14:textId="77777777" w:rsidTr="00132F19">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3B2A6B90" w14:textId="3646CAC2" w:rsidR="00326455" w:rsidRPr="0090519F" w:rsidRDefault="00326455" w:rsidP="00326455">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EB215BD"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p>
          <w:p w14:paraId="20F8CD80" w14:textId="77777777" w:rsidR="00326455" w:rsidRDefault="00326455" w:rsidP="00326455">
            <w:pPr>
              <w:jc w:val="center"/>
              <w:cnfStyle w:val="000000000000" w:firstRow="0" w:lastRow="0" w:firstColumn="0" w:lastColumn="0" w:oddVBand="0" w:evenVBand="0" w:oddHBand="0" w:evenHBand="0" w:firstRowFirstColumn="0" w:firstRowLastColumn="0" w:lastRowFirstColumn="0" w:lastRowLastColumn="0"/>
              <w:rPr>
                <w:lang w:val="es-CO"/>
              </w:rPr>
            </w:pPr>
            <w:r>
              <w:rPr>
                <w:rFonts w:cstheme="minorHAnsi"/>
                <w:lang w:val="es-CO"/>
              </w:rPr>
              <w:t>Estándar</w:t>
            </w:r>
          </w:p>
          <w:p w14:paraId="656D49DA" w14:textId="41D976DF" w:rsidR="00326455" w:rsidRPr="005B76D3"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619" w:type="pct"/>
            <w:gridSpan w:val="2"/>
            <w:vAlign w:val="center"/>
          </w:tcPr>
          <w:p w14:paraId="2CB72888" w14:textId="57FE74B2"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w:t>
            </w:r>
            <w:r w:rsidR="00591B6A">
              <w:rPr>
                <w:lang w:val="es-CO"/>
              </w:rPr>
              <w:t>D 1.</w:t>
            </w:r>
            <w:r w:rsidR="00CD1AE1">
              <w:rPr>
                <w:lang w:val="es-CO"/>
              </w:rPr>
              <w:t>01</w:t>
            </w:r>
            <w:r w:rsidR="00591B6A">
              <w:rPr>
                <w:lang w:val="es-CO"/>
              </w:rPr>
              <w:t>9</w:t>
            </w:r>
          </w:p>
        </w:tc>
        <w:tc>
          <w:tcPr>
            <w:tcW w:w="663" w:type="pct"/>
            <w:vAlign w:val="center"/>
          </w:tcPr>
          <w:p w14:paraId="099AB84F" w14:textId="1EF01EF4" w:rsidR="00326455" w:rsidRPr="00132F19"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132F19">
              <w:rPr>
                <w:b/>
                <w:lang w:val="es-CO"/>
              </w:rPr>
              <w:t xml:space="preserve">USD </w:t>
            </w:r>
            <w:r w:rsidR="00CD1AE1">
              <w:rPr>
                <w:b/>
                <w:lang w:val="es-CO"/>
              </w:rPr>
              <w:t>799</w:t>
            </w:r>
          </w:p>
        </w:tc>
        <w:tc>
          <w:tcPr>
            <w:tcW w:w="524" w:type="pct"/>
            <w:vAlign w:val="center"/>
          </w:tcPr>
          <w:p w14:paraId="0F9D6C72" w14:textId="7A532D2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7F7483">
              <w:rPr>
                <w:lang w:val="es-CO"/>
              </w:rPr>
              <w:t>76</w:t>
            </w:r>
            <w:r w:rsidR="00CC588F">
              <w:rPr>
                <w:lang w:val="es-CO"/>
              </w:rPr>
              <w:t>9</w:t>
            </w:r>
          </w:p>
        </w:tc>
        <w:tc>
          <w:tcPr>
            <w:tcW w:w="905" w:type="pct"/>
            <w:vAlign w:val="center"/>
          </w:tcPr>
          <w:p w14:paraId="2555F84E" w14:textId="6FA8BF0F" w:rsidR="00326455" w:rsidRPr="006E0D64" w:rsidRDefault="00326455" w:rsidP="00326455">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USD</w:t>
            </w:r>
            <w:r w:rsidR="00CC588F">
              <w:rPr>
                <w:bCs/>
                <w:lang w:val="es-CO"/>
              </w:rPr>
              <w:t xml:space="preserve"> 6</w:t>
            </w:r>
            <w:r w:rsidR="007F7483">
              <w:rPr>
                <w:bCs/>
                <w:lang w:val="es-CO"/>
              </w:rPr>
              <w:t>0</w:t>
            </w:r>
            <w:r w:rsidR="00CC588F">
              <w:rPr>
                <w:bCs/>
                <w:lang w:val="es-CO"/>
              </w:rPr>
              <w:t>9</w:t>
            </w:r>
          </w:p>
        </w:tc>
      </w:tr>
      <w:tr w:rsidR="00441EE2"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4CA5CE1" w14:textId="7F1CE253" w:rsidR="00441EE2" w:rsidRPr="008646DF" w:rsidRDefault="00441EE2" w:rsidP="00441EE2">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592D74" w:rsidRPr="00280658" w14:paraId="74D70A01" w14:textId="77777777" w:rsidTr="00592D74">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05F07577" w14:textId="68270CBD" w:rsidR="00592D74" w:rsidRPr="007275E0" w:rsidRDefault="00592D74" w:rsidP="00592D74">
            <w:pPr>
              <w:jc w:val="center"/>
              <w:rPr>
                <w:rFonts w:cstheme="minorHAnsi"/>
                <w:b w:val="0"/>
                <w:bCs w:val="0"/>
                <w:lang w:val="es-CO"/>
              </w:rPr>
            </w:pPr>
            <w:r w:rsidRPr="00BB2E0E">
              <w:rPr>
                <w:rFonts w:cstheme="minorHAnsi"/>
                <w:lang w:val="pt-PT"/>
              </w:rPr>
              <w:t>HOTELES PREVISTOS O SIMILARES</w:t>
            </w:r>
          </w:p>
        </w:tc>
      </w:tr>
      <w:tr w:rsidR="000A144E" w:rsidRPr="002F3986" w14:paraId="53D9C9A6" w14:textId="77777777" w:rsidTr="000A144E">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5057EB2D" w14:textId="77777777" w:rsidR="000A144E" w:rsidRPr="00F311B0" w:rsidRDefault="000A144E" w:rsidP="004C2407">
            <w:pPr>
              <w:rPr>
                <w:rFonts w:cstheme="minorHAnsi"/>
                <w:lang w:val="pt-PT"/>
              </w:rPr>
            </w:pPr>
            <w:r w:rsidRPr="00F311B0">
              <w:rPr>
                <w:rFonts w:cstheme="minorHAnsi"/>
                <w:lang w:val="pt-PT"/>
              </w:rPr>
              <w:t>LIMA:</w:t>
            </w:r>
          </w:p>
          <w:p w14:paraId="57E6025A" w14:textId="77777777" w:rsidR="000A144E" w:rsidRPr="00F41217" w:rsidRDefault="000A144E" w:rsidP="004C2407">
            <w:pPr>
              <w:rPr>
                <w:rFonts w:cstheme="minorHAnsi"/>
                <w:b w:val="0"/>
                <w:bCs w:val="0"/>
                <w:lang w:val="es-CO"/>
              </w:rPr>
            </w:pPr>
            <w:r w:rsidRPr="00F41217">
              <w:rPr>
                <w:rFonts w:cstheme="minorHAnsi"/>
                <w:lang w:val="es-CO"/>
              </w:rPr>
              <w:t>-</w:t>
            </w:r>
            <w:r w:rsidRPr="00F41217">
              <w:rPr>
                <w:rFonts w:cstheme="minorHAnsi"/>
                <w:b w:val="0"/>
                <w:bCs w:val="0"/>
                <w:lang w:val="es-CO"/>
              </w:rPr>
              <w:t>Arawi Express</w:t>
            </w:r>
          </w:p>
          <w:p w14:paraId="2DF50AD7" w14:textId="203BF19C" w:rsidR="000A144E" w:rsidRPr="00F41217" w:rsidRDefault="000A144E" w:rsidP="004C2407">
            <w:pPr>
              <w:rPr>
                <w:rFonts w:cstheme="minorHAnsi"/>
                <w:b w:val="0"/>
                <w:bCs w:val="0"/>
                <w:lang w:val="es-CO"/>
              </w:rPr>
            </w:pPr>
            <w:r w:rsidRPr="00F41217">
              <w:rPr>
                <w:rFonts w:cstheme="minorHAnsi"/>
                <w:b w:val="0"/>
                <w:bCs w:val="0"/>
                <w:lang w:val="es-CO"/>
              </w:rPr>
              <w:t>-Girasoles</w:t>
            </w:r>
          </w:p>
          <w:p w14:paraId="63B23919" w14:textId="77777777" w:rsidR="000A144E" w:rsidRDefault="000A144E" w:rsidP="004C2407">
            <w:pPr>
              <w:rPr>
                <w:rFonts w:cstheme="minorHAnsi"/>
                <w:lang w:val="es-CO"/>
              </w:rPr>
            </w:pPr>
            <w:r w:rsidRPr="00F41217">
              <w:rPr>
                <w:rFonts w:cstheme="minorHAnsi"/>
                <w:b w:val="0"/>
                <w:bCs w:val="0"/>
                <w:lang w:val="es-CO"/>
              </w:rPr>
              <w:t>-Tambo Dos de mayo</w:t>
            </w:r>
          </w:p>
          <w:p w14:paraId="47456167" w14:textId="77777777" w:rsidR="000A144E" w:rsidRPr="00F41217" w:rsidRDefault="000A144E" w:rsidP="004C2407">
            <w:pPr>
              <w:rPr>
                <w:rFonts w:cstheme="minorHAnsi"/>
                <w:b w:val="0"/>
                <w:bCs w:val="0"/>
                <w:lang w:val="es-CO"/>
              </w:rPr>
            </w:pPr>
            <w:r w:rsidRPr="00F41217">
              <w:rPr>
                <w:rFonts w:cstheme="minorHAnsi"/>
                <w:b w:val="0"/>
                <w:bCs w:val="0"/>
                <w:lang w:val="es-CO"/>
              </w:rPr>
              <w:t>Tierra Viva Mendiburu</w:t>
            </w:r>
          </w:p>
          <w:p w14:paraId="4BB686C8" w14:textId="77777777" w:rsidR="000A144E" w:rsidRPr="00F41217" w:rsidRDefault="000A144E" w:rsidP="004C2407">
            <w:pPr>
              <w:rPr>
                <w:rFonts w:cstheme="minorHAnsi"/>
                <w:b w:val="0"/>
                <w:bCs w:val="0"/>
                <w:lang w:val="es-CO"/>
              </w:rPr>
            </w:pPr>
            <w:r w:rsidRPr="00F41217">
              <w:rPr>
                <w:rFonts w:cstheme="minorHAnsi"/>
                <w:b w:val="0"/>
                <w:bCs w:val="0"/>
                <w:lang w:val="es-CO"/>
              </w:rPr>
              <w:t>-Habitat</w:t>
            </w:r>
          </w:p>
          <w:p w14:paraId="68E5F066" w14:textId="345D82BF" w:rsidR="000A144E" w:rsidRPr="00F41217" w:rsidRDefault="000A144E" w:rsidP="004C2407">
            <w:pPr>
              <w:rPr>
                <w:rFonts w:cstheme="minorHAnsi"/>
                <w:lang w:val="es-CO"/>
              </w:rPr>
            </w:pPr>
            <w:r w:rsidRPr="00F41217">
              <w:rPr>
                <w:rFonts w:cstheme="minorHAnsi"/>
                <w:b w:val="0"/>
                <w:bCs w:val="0"/>
                <w:lang w:val="es-CO"/>
              </w:rPr>
              <w:t>-Ibis Budget.</w:t>
            </w:r>
          </w:p>
        </w:tc>
        <w:tc>
          <w:tcPr>
            <w:tcW w:w="2500" w:type="pct"/>
            <w:gridSpan w:val="4"/>
          </w:tcPr>
          <w:p w14:paraId="71D675DC" w14:textId="77777777" w:rsidR="004C2407" w:rsidRPr="004D610B"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4D610B">
              <w:rPr>
                <w:rFonts w:cstheme="minorHAnsi"/>
                <w:b/>
                <w:bCs/>
                <w:lang w:val="es-CO"/>
              </w:rPr>
              <w:t>CUSCO:</w:t>
            </w:r>
          </w:p>
          <w:p w14:paraId="4B747753"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-San Francisco Plaza</w:t>
            </w:r>
          </w:p>
          <w:p w14:paraId="4E12957A"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-Eco Inn</w:t>
            </w:r>
          </w:p>
          <w:p w14:paraId="39FD397F"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-Agusto's Cusco</w:t>
            </w:r>
          </w:p>
          <w:p w14:paraId="42937E40"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-Montes Central</w:t>
            </w:r>
          </w:p>
          <w:p w14:paraId="2F5F312C"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-Emperador Plaza</w:t>
            </w:r>
          </w:p>
          <w:p w14:paraId="71EE293E" w14:textId="77777777" w:rsidR="004C2407" w:rsidRPr="00DA1CD3" w:rsidRDefault="004C2407" w:rsidP="004C2407">
            <w:pPr>
              <w:jc w:val="both"/>
              <w:cnfStyle w:val="000000100000" w:firstRow="0" w:lastRow="0" w:firstColumn="0" w:lastColumn="0" w:oddVBand="0" w:evenVBand="0" w:oddHBand="1" w:evenHBand="0" w:firstRowFirstColumn="0" w:firstRowLastColumn="0" w:lastRowFirstColumn="0" w:lastRowLastColumn="0"/>
              <w:rPr>
                <w:rFonts w:cstheme="minorHAnsi"/>
                <w:lang w:val="es-CO"/>
              </w:rPr>
            </w:pPr>
            <w:r w:rsidRPr="00DA1CD3">
              <w:rPr>
                <w:rFonts w:cstheme="minorHAnsi"/>
                <w:lang w:val="es-CO"/>
              </w:rPr>
              <w:t>-Anden Inca</w:t>
            </w:r>
          </w:p>
          <w:p w14:paraId="1EC33DC1" w14:textId="58B11B92" w:rsidR="000A144E" w:rsidRPr="00FB5AC7" w:rsidRDefault="004C2407" w:rsidP="004C2407">
            <w:pP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DA1CD3">
              <w:rPr>
                <w:rFonts w:cstheme="minorHAnsi"/>
                <w:lang w:val="es-CO"/>
              </w:rPr>
              <w:t>-Royal Inka II</w:t>
            </w:r>
          </w:p>
          <w:p w14:paraId="3F3AF51A" w14:textId="7976FD6D" w:rsidR="000A144E" w:rsidRPr="00FB5AC7" w:rsidRDefault="000A144E" w:rsidP="00E5283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p>
        </w:tc>
      </w:tr>
    </w:tbl>
    <w:p w14:paraId="56E8F9E2" w14:textId="77777777" w:rsidR="00261B16" w:rsidRPr="002F3986" w:rsidRDefault="00261B16" w:rsidP="00FC4260">
      <w:pPr>
        <w:spacing w:after="0"/>
        <w:jc w:val="center"/>
        <w:rPr>
          <w:rFonts w:cstheme="minorHAnsi"/>
          <w:b/>
          <w:bCs/>
          <w:color w:val="000000" w:themeColor="text1"/>
          <w:sz w:val="16"/>
          <w:szCs w:val="16"/>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9C36C1" w:rsidRPr="005B76D3" w14:paraId="7D57E39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05E510B" w14:textId="3BE4AC87" w:rsidR="009C36C1" w:rsidRPr="006C30CB" w:rsidRDefault="0057613E">
            <w:pPr>
              <w:tabs>
                <w:tab w:val="left" w:pos="930"/>
              </w:tabs>
              <w:jc w:val="center"/>
              <w:rPr>
                <w:rFonts w:cstheme="minorHAnsi"/>
                <w:bCs w:val="0"/>
                <w:lang w:val="es-CO"/>
              </w:rPr>
            </w:pPr>
            <w:r>
              <w:rPr>
                <w:rFonts w:cstheme="minorHAnsi"/>
                <w:bCs w:val="0"/>
                <w:lang w:val="es-CO"/>
              </w:rPr>
              <w:t>TURISTA SUPERIOR</w:t>
            </w:r>
          </w:p>
        </w:tc>
      </w:tr>
      <w:tr w:rsidR="009C36C1" w:rsidRPr="005B76D3" w14:paraId="2D1AD254"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2FC40F53" w14:textId="77777777" w:rsidR="009C36C1" w:rsidRPr="005B76D3" w:rsidRDefault="009C36C1">
            <w:pPr>
              <w:jc w:val="center"/>
              <w:rPr>
                <w:rFonts w:cstheme="minorHAnsi"/>
              </w:rPr>
            </w:pPr>
            <w:r w:rsidRPr="005B76D3">
              <w:rPr>
                <w:rFonts w:cstheme="minorHAnsi"/>
                <w:lang w:val="es-CO"/>
              </w:rPr>
              <w:t>FECHA DE VIAJE</w:t>
            </w:r>
          </w:p>
        </w:tc>
        <w:tc>
          <w:tcPr>
            <w:tcW w:w="697" w:type="pct"/>
            <w:vAlign w:val="center"/>
          </w:tcPr>
          <w:p w14:paraId="0F8C9E6D" w14:textId="77777777" w:rsidR="009C36C1" w:rsidRPr="005B76D3"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20A662B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2A25B2EA"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4D89D6" w14:textId="77777777"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50AD8D84" w14:textId="33374E10" w:rsidR="009C36C1" w:rsidRPr="001C1331" w:rsidRDefault="009C36C1">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 xml:space="preserve">NIÑOS DE </w:t>
            </w:r>
            <w:r w:rsidR="00EF32FB">
              <w:rPr>
                <w:rFonts w:cstheme="minorHAnsi"/>
                <w:b/>
                <w:lang w:val="es-CO"/>
              </w:rPr>
              <w:t>2</w:t>
            </w:r>
            <w:r>
              <w:rPr>
                <w:rFonts w:cstheme="minorHAnsi"/>
                <w:b/>
                <w:lang w:val="es-CO"/>
              </w:rPr>
              <w:t xml:space="preserve"> A 11 AÑOS</w:t>
            </w:r>
          </w:p>
        </w:tc>
      </w:tr>
      <w:tr w:rsidR="004E46BB" w:rsidRPr="005B76D3" w14:paraId="3DC0B789"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903B508" w14:textId="1B2802B2" w:rsidR="004E46BB" w:rsidRPr="0090519F" w:rsidRDefault="004E46BB" w:rsidP="004E46BB">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1E44EFEA" w14:textId="77777777" w:rsidR="004E46BB" w:rsidRPr="005B76D3"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5B4AF29" w14:textId="786C0497"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C588F">
              <w:rPr>
                <w:lang w:val="es-CO"/>
              </w:rPr>
              <w:t>1.</w:t>
            </w:r>
            <w:r w:rsidR="007F7483">
              <w:rPr>
                <w:lang w:val="es-CO"/>
              </w:rPr>
              <w:t>079</w:t>
            </w:r>
          </w:p>
        </w:tc>
        <w:tc>
          <w:tcPr>
            <w:tcW w:w="593" w:type="pct"/>
            <w:vAlign w:val="center"/>
          </w:tcPr>
          <w:p w14:paraId="0FB098DB" w14:textId="65FD60A0"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7F7483">
              <w:rPr>
                <w:bCs/>
                <w:lang w:val="es-CO"/>
              </w:rPr>
              <w:t>82</w:t>
            </w:r>
            <w:r w:rsidR="00843ED0">
              <w:rPr>
                <w:bCs/>
                <w:lang w:val="es-CO"/>
              </w:rPr>
              <w:t>9</w:t>
            </w:r>
          </w:p>
        </w:tc>
        <w:tc>
          <w:tcPr>
            <w:tcW w:w="594" w:type="pct"/>
            <w:vAlign w:val="center"/>
          </w:tcPr>
          <w:p w14:paraId="04E4BEB0" w14:textId="1ABD403A"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BE033F">
              <w:rPr>
                <w:lang w:val="es-CO"/>
              </w:rPr>
              <w:t>77</w:t>
            </w:r>
            <w:r w:rsidR="00843ED0">
              <w:rPr>
                <w:lang w:val="es-CO"/>
              </w:rPr>
              <w:t>9</w:t>
            </w:r>
          </w:p>
        </w:tc>
        <w:tc>
          <w:tcPr>
            <w:tcW w:w="905" w:type="pct"/>
            <w:vAlign w:val="center"/>
          </w:tcPr>
          <w:p w14:paraId="56741118" w14:textId="45F9EEB4" w:rsidR="004E46BB" w:rsidRPr="006E0D64" w:rsidRDefault="004E46BB" w:rsidP="004E46B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61</w:t>
            </w:r>
            <w:r w:rsidR="00843ED0">
              <w:rPr>
                <w:bCs/>
                <w:lang w:val="es-CO"/>
              </w:rPr>
              <w:t>9</w:t>
            </w:r>
          </w:p>
        </w:tc>
      </w:tr>
      <w:tr w:rsidR="004E46BB" w:rsidRPr="005B76D3" w14:paraId="3693C42A"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254DD93D" w14:textId="77A520A2" w:rsidR="004E46BB" w:rsidRPr="008646DF" w:rsidRDefault="004E46BB" w:rsidP="004E46B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Pr="008646DF">
              <w:rPr>
                <w:rFonts w:cstheme="minorHAnsi"/>
                <w:bCs w:val="0"/>
                <w:lang w:val="es-CO"/>
              </w:rPr>
              <w:t xml:space="preserve"> sujetas a cambios sin previo aviso y disponibilidad al momento de la reserva</w:t>
            </w:r>
          </w:p>
        </w:tc>
      </w:tr>
      <w:tr w:rsidR="004E46BB" w:rsidRPr="00280658" w14:paraId="75365185"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D95247" w14:textId="77777777" w:rsidR="004E46BB" w:rsidRPr="007275E0" w:rsidRDefault="004E46BB" w:rsidP="004E46BB">
            <w:pPr>
              <w:jc w:val="center"/>
              <w:rPr>
                <w:rFonts w:cstheme="minorHAnsi"/>
                <w:b w:val="0"/>
                <w:bCs w:val="0"/>
                <w:lang w:val="es-CO"/>
              </w:rPr>
            </w:pPr>
            <w:r w:rsidRPr="00BB2E0E">
              <w:rPr>
                <w:rFonts w:cstheme="minorHAnsi"/>
                <w:lang w:val="pt-PT"/>
              </w:rPr>
              <w:t>HOTELES PREVISTOS O SIMILARES</w:t>
            </w:r>
          </w:p>
        </w:tc>
      </w:tr>
      <w:tr w:rsidR="004C2407" w:rsidRPr="002F3986" w14:paraId="08CA0A06" w14:textId="77777777" w:rsidTr="004C2407">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500" w:type="pct"/>
            <w:gridSpan w:val="3"/>
          </w:tcPr>
          <w:p w14:paraId="471247D4" w14:textId="77777777" w:rsidR="004C2407" w:rsidRPr="00EE595D" w:rsidRDefault="004C2407" w:rsidP="000921FD">
            <w:pPr>
              <w:rPr>
                <w:rFonts w:cstheme="minorHAnsi"/>
                <w:lang w:val="es-CO"/>
              </w:rPr>
            </w:pPr>
            <w:r w:rsidRPr="00EE595D">
              <w:rPr>
                <w:rFonts w:cstheme="minorHAnsi"/>
                <w:lang w:val="es-CO"/>
              </w:rPr>
              <w:t>LIMA:</w:t>
            </w:r>
          </w:p>
          <w:p w14:paraId="235A5879" w14:textId="77777777" w:rsidR="004C2407" w:rsidRPr="0023490C" w:rsidRDefault="004C2407" w:rsidP="000921FD">
            <w:pPr>
              <w:rPr>
                <w:rFonts w:cstheme="minorHAnsi"/>
                <w:b w:val="0"/>
                <w:bCs w:val="0"/>
                <w:lang w:val="es-CO"/>
              </w:rPr>
            </w:pPr>
            <w:r w:rsidRPr="0023490C">
              <w:rPr>
                <w:rFonts w:cstheme="minorHAnsi"/>
                <w:b w:val="0"/>
                <w:bCs w:val="0"/>
                <w:lang w:val="es-CO"/>
              </w:rPr>
              <w:t>-El Tambo II</w:t>
            </w:r>
          </w:p>
          <w:p w14:paraId="5C00E63C" w14:textId="77777777" w:rsidR="004C2407" w:rsidRPr="0023490C" w:rsidRDefault="004C2407" w:rsidP="000921FD">
            <w:pPr>
              <w:rPr>
                <w:rFonts w:cstheme="minorHAnsi"/>
                <w:b w:val="0"/>
                <w:bCs w:val="0"/>
                <w:lang w:val="es-CO"/>
              </w:rPr>
            </w:pPr>
            <w:r w:rsidRPr="0023490C">
              <w:rPr>
                <w:rFonts w:cstheme="minorHAnsi"/>
                <w:b w:val="0"/>
                <w:bCs w:val="0"/>
                <w:lang w:val="es-CO"/>
              </w:rPr>
              <w:t>-El Tambo I</w:t>
            </w:r>
          </w:p>
          <w:p w14:paraId="199280EE" w14:textId="77777777" w:rsidR="004C2407" w:rsidRDefault="004C2407" w:rsidP="000921FD">
            <w:pPr>
              <w:rPr>
                <w:rFonts w:cstheme="minorHAnsi"/>
                <w:lang w:val="es-CO"/>
              </w:rPr>
            </w:pPr>
            <w:r w:rsidRPr="0023490C">
              <w:rPr>
                <w:rFonts w:cstheme="minorHAnsi"/>
                <w:b w:val="0"/>
                <w:bCs w:val="0"/>
                <w:lang w:val="es-CO"/>
              </w:rPr>
              <w:t>-Casa Andina Standard San Antonio</w:t>
            </w:r>
          </w:p>
          <w:p w14:paraId="2468E5BB" w14:textId="77777777" w:rsidR="004C2407" w:rsidRPr="0023490C" w:rsidRDefault="004C2407" w:rsidP="000921FD">
            <w:pPr>
              <w:rPr>
                <w:rFonts w:cstheme="minorHAnsi"/>
                <w:b w:val="0"/>
                <w:bCs w:val="0"/>
                <w:lang w:val="es-CO"/>
              </w:rPr>
            </w:pPr>
            <w:r w:rsidRPr="0023490C">
              <w:rPr>
                <w:rFonts w:cstheme="minorHAnsi"/>
                <w:b w:val="0"/>
                <w:bCs w:val="0"/>
                <w:lang w:val="es-CO"/>
              </w:rPr>
              <w:t>-Tierra Viva Miraflores Larco</w:t>
            </w:r>
          </w:p>
          <w:p w14:paraId="67420468" w14:textId="77777777" w:rsidR="004C2407" w:rsidRPr="0023490C" w:rsidRDefault="004C2407" w:rsidP="000921FD">
            <w:pPr>
              <w:rPr>
                <w:rFonts w:cstheme="minorHAnsi"/>
                <w:b w:val="0"/>
                <w:bCs w:val="0"/>
                <w:lang w:val="es-CO"/>
              </w:rPr>
            </w:pPr>
            <w:r w:rsidRPr="0023490C">
              <w:rPr>
                <w:rFonts w:cstheme="minorHAnsi"/>
                <w:b w:val="0"/>
                <w:bCs w:val="0"/>
                <w:lang w:val="es-CO"/>
              </w:rPr>
              <w:t>-Britania Miraflores</w:t>
            </w:r>
          </w:p>
          <w:p w14:paraId="322C2A31" w14:textId="6AB002F0" w:rsidR="004C2407" w:rsidRPr="0023490C" w:rsidRDefault="004C2407" w:rsidP="000921FD">
            <w:pPr>
              <w:rPr>
                <w:rFonts w:cstheme="minorHAnsi"/>
                <w:lang w:val="es-CO"/>
              </w:rPr>
            </w:pPr>
            <w:r w:rsidRPr="0023490C">
              <w:rPr>
                <w:rFonts w:cstheme="minorHAnsi"/>
                <w:b w:val="0"/>
                <w:bCs w:val="0"/>
                <w:lang w:val="es-CO"/>
              </w:rPr>
              <w:t>-Tierra Viva Miraflores Centro</w:t>
            </w:r>
          </w:p>
        </w:tc>
        <w:tc>
          <w:tcPr>
            <w:tcW w:w="2500" w:type="pct"/>
            <w:gridSpan w:val="4"/>
          </w:tcPr>
          <w:p w14:paraId="1D7627E2" w14:textId="77777777" w:rsidR="000921FD" w:rsidRPr="009C36C1" w:rsidRDefault="000921FD" w:rsidP="000921FD">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58E4D64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b/>
                <w:bCs/>
                <w:lang w:val="es-CO"/>
              </w:rPr>
              <w:t>-</w:t>
            </w:r>
            <w:r w:rsidRPr="00311CDE">
              <w:rPr>
                <w:rFonts w:cstheme="minorHAnsi"/>
                <w:lang w:val="es-CO"/>
              </w:rPr>
              <w:t>Tierra Viva Saphi</w:t>
            </w:r>
          </w:p>
          <w:p w14:paraId="5DFD3F14"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Plaza Regocijo</w:t>
            </w:r>
          </w:p>
          <w:p w14:paraId="5769C193"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San Blas</w:t>
            </w:r>
          </w:p>
          <w:p w14:paraId="0F34000B"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-Tierra Viva Cusco Centro</w:t>
            </w:r>
          </w:p>
          <w:p w14:paraId="58F25F17"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-Hacienda Cusco Centro</w:t>
            </w:r>
          </w:p>
          <w:p w14:paraId="6536DEED" w14:textId="77777777" w:rsidR="000921FD" w:rsidRPr="00311CDE"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-Munay Wasi Inn</w:t>
            </w:r>
          </w:p>
          <w:p w14:paraId="051327AE" w14:textId="77777777" w:rsidR="000921FD"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311CDE">
              <w:rPr>
                <w:rFonts w:cstheme="minorHAnsi"/>
                <w:lang w:val="es-CO"/>
              </w:rPr>
              <w:t>-Ruinas</w:t>
            </w:r>
          </w:p>
          <w:p w14:paraId="2E9AEEDB" w14:textId="4AE6022C" w:rsidR="004C2407" w:rsidRPr="00E5283B" w:rsidRDefault="000921FD" w:rsidP="000921FD">
            <w:pP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w:t>
            </w:r>
            <w:r w:rsidRPr="007B0B6F">
              <w:rPr>
                <w:rFonts w:cstheme="minorHAnsi"/>
              </w:rPr>
              <w:t>Maytaq Wasi</w:t>
            </w:r>
          </w:p>
        </w:tc>
      </w:tr>
    </w:tbl>
    <w:p w14:paraId="7D5755F3" w14:textId="77777777" w:rsidR="00EF32FB" w:rsidRDefault="00EF32FB" w:rsidP="00A67FD0">
      <w:pPr>
        <w:spacing w:after="0"/>
        <w:jc w:val="both"/>
        <w:rPr>
          <w:rFonts w:cstheme="minorHAnsi"/>
          <w:b/>
          <w:bCs/>
          <w:color w:val="2E74B5" w:themeColor="accent5" w:themeShade="BF"/>
          <w:u w:val="single"/>
        </w:rPr>
      </w:pPr>
    </w:p>
    <w:p w14:paraId="2424852A" w14:textId="77777777" w:rsidR="00DE114D" w:rsidRDefault="00DE114D" w:rsidP="00A67FD0">
      <w:pPr>
        <w:spacing w:after="0"/>
        <w:jc w:val="both"/>
        <w:rPr>
          <w:rFonts w:cstheme="minorHAnsi"/>
          <w:b/>
          <w:bCs/>
          <w:color w:val="2E74B5" w:themeColor="accent5" w:themeShade="BF"/>
          <w:u w:val="single"/>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1382"/>
        <w:gridCol w:w="417"/>
        <w:gridCol w:w="811"/>
        <w:gridCol w:w="1176"/>
        <w:gridCol w:w="1178"/>
        <w:gridCol w:w="1793"/>
      </w:tblGrid>
      <w:tr w:rsidR="00EF32FB" w:rsidRPr="005B76D3" w14:paraId="0A7D5CE7"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D7FCA36" w14:textId="653213DE" w:rsidR="00EF32FB" w:rsidRPr="006C30CB" w:rsidRDefault="0032332E">
            <w:pPr>
              <w:tabs>
                <w:tab w:val="left" w:pos="930"/>
              </w:tabs>
              <w:jc w:val="center"/>
              <w:rPr>
                <w:rFonts w:cstheme="minorHAnsi"/>
                <w:bCs w:val="0"/>
                <w:lang w:val="es-CO"/>
              </w:rPr>
            </w:pPr>
            <w:r>
              <w:rPr>
                <w:rFonts w:cstheme="minorHAnsi"/>
                <w:bCs w:val="0"/>
                <w:lang w:val="es-CO"/>
              </w:rPr>
              <w:t>PRIMERA</w:t>
            </w:r>
          </w:p>
        </w:tc>
      </w:tr>
      <w:tr w:rsidR="00EF32FB" w:rsidRPr="005B76D3" w14:paraId="52C8E939" w14:textId="77777777" w:rsidTr="00AC2B23">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3" w:type="pct"/>
            <w:tcBorders>
              <w:bottom w:val="single" w:sz="4" w:space="0" w:color="auto"/>
            </w:tcBorders>
            <w:vAlign w:val="center"/>
          </w:tcPr>
          <w:p w14:paraId="0661B0E2" w14:textId="77777777" w:rsidR="00EF32FB" w:rsidRPr="005B76D3" w:rsidRDefault="00EF32FB">
            <w:pPr>
              <w:jc w:val="center"/>
              <w:rPr>
                <w:rFonts w:cstheme="minorHAnsi"/>
              </w:rPr>
            </w:pPr>
            <w:r w:rsidRPr="005B76D3">
              <w:rPr>
                <w:rFonts w:cstheme="minorHAnsi"/>
                <w:lang w:val="es-CO"/>
              </w:rPr>
              <w:t>FECHA DE VIAJE</w:t>
            </w:r>
          </w:p>
        </w:tc>
        <w:tc>
          <w:tcPr>
            <w:tcW w:w="697" w:type="pct"/>
            <w:vAlign w:val="center"/>
          </w:tcPr>
          <w:p w14:paraId="6CCB92F5" w14:textId="77777777" w:rsidR="00EF32FB" w:rsidRPr="005B76D3"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8D1BE6F"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018384DD"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2D8CD246"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0E6BA5EB" w14:textId="77777777" w:rsidR="00EF32FB" w:rsidRPr="001C1331" w:rsidRDefault="00EF32FB">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C41178" w:rsidRPr="005B76D3" w14:paraId="00FF5076" w14:textId="77777777" w:rsidTr="00AC2B23">
        <w:trPr>
          <w:trHeight w:val="70"/>
        </w:trPr>
        <w:tc>
          <w:tcPr>
            <w:cnfStyle w:val="001000000000" w:firstRow="0" w:lastRow="0" w:firstColumn="1" w:lastColumn="0" w:oddVBand="0" w:evenVBand="0" w:oddHBand="0" w:evenHBand="0" w:firstRowFirstColumn="0" w:firstRowLastColumn="0" w:lastRowFirstColumn="0" w:lastRowLastColumn="0"/>
            <w:tcW w:w="1593" w:type="pct"/>
            <w:vAlign w:val="center"/>
          </w:tcPr>
          <w:p w14:paraId="00A7FE6C" w14:textId="2DD402AC" w:rsidR="00C41178" w:rsidRPr="0090519F" w:rsidRDefault="005E4B65" w:rsidP="00C41178">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7D834C6" w14:textId="77777777" w:rsidR="00C41178" w:rsidRPr="005B76D3"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4C6D6AF8" w14:textId="290965E9"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AC4FCA">
              <w:rPr>
                <w:lang w:val="es-CO"/>
              </w:rPr>
              <w:t>1.</w:t>
            </w:r>
            <w:r w:rsidR="00BE033F">
              <w:rPr>
                <w:lang w:val="es-CO"/>
              </w:rPr>
              <w:t>199</w:t>
            </w:r>
          </w:p>
        </w:tc>
        <w:tc>
          <w:tcPr>
            <w:tcW w:w="593" w:type="pct"/>
            <w:vAlign w:val="center"/>
          </w:tcPr>
          <w:p w14:paraId="1CAD85A3" w14:textId="0E61E6F2"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E033F">
              <w:rPr>
                <w:bCs/>
                <w:lang w:val="es-CO"/>
              </w:rPr>
              <w:t>88</w:t>
            </w:r>
            <w:r w:rsidR="00AC4FCA">
              <w:rPr>
                <w:bCs/>
                <w:lang w:val="es-CO"/>
              </w:rPr>
              <w:t>9</w:t>
            </w:r>
          </w:p>
        </w:tc>
        <w:tc>
          <w:tcPr>
            <w:tcW w:w="594" w:type="pct"/>
            <w:vAlign w:val="center"/>
          </w:tcPr>
          <w:p w14:paraId="47EC7403" w14:textId="52FB8B2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BE033F">
              <w:rPr>
                <w:lang w:val="es-CO"/>
              </w:rPr>
              <w:t xml:space="preserve"> 81</w:t>
            </w:r>
            <w:r>
              <w:rPr>
                <w:lang w:val="es-CO"/>
              </w:rPr>
              <w:t>9</w:t>
            </w:r>
          </w:p>
        </w:tc>
        <w:tc>
          <w:tcPr>
            <w:tcW w:w="905" w:type="pct"/>
            <w:vAlign w:val="center"/>
          </w:tcPr>
          <w:p w14:paraId="552B80F6" w14:textId="2CAAB8DC" w:rsidR="00C41178" w:rsidRPr="006E0D64" w:rsidRDefault="00C41178" w:rsidP="00C41178">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393004">
              <w:rPr>
                <w:bCs/>
                <w:lang w:val="es-CO"/>
              </w:rPr>
              <w:t>65</w:t>
            </w:r>
            <w:r w:rsidR="00601DAC">
              <w:rPr>
                <w:bCs/>
                <w:lang w:val="es-CO"/>
              </w:rPr>
              <w:t>9</w:t>
            </w:r>
          </w:p>
        </w:tc>
      </w:tr>
      <w:tr w:rsidR="00EF32FB" w:rsidRPr="005B76D3" w14:paraId="6E356BA4"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DBE7257" w14:textId="3595A202" w:rsidR="00EF32FB" w:rsidRPr="008646DF" w:rsidRDefault="00EF32F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EF32FB" w:rsidRPr="00280658" w14:paraId="547A03AE"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6F576F" w14:textId="77777777" w:rsidR="00EF32FB" w:rsidRPr="007275E0" w:rsidRDefault="00EF32FB">
            <w:pPr>
              <w:jc w:val="center"/>
              <w:rPr>
                <w:rFonts w:cstheme="minorHAnsi"/>
                <w:b w:val="0"/>
                <w:bCs w:val="0"/>
                <w:lang w:val="es-CO"/>
              </w:rPr>
            </w:pPr>
            <w:r w:rsidRPr="00BB2E0E">
              <w:rPr>
                <w:rFonts w:cstheme="minorHAnsi"/>
                <w:lang w:val="pt-PT"/>
              </w:rPr>
              <w:t>HOTELES PREVISTOS O SIMILARES</w:t>
            </w:r>
          </w:p>
        </w:tc>
      </w:tr>
      <w:tr w:rsidR="00AC2B23" w:rsidRPr="002F3986" w14:paraId="4B0BDBB6" w14:textId="77777777" w:rsidTr="000921FD">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67680DF" w14:textId="77777777" w:rsidR="00AC2B23" w:rsidRPr="00A872BA" w:rsidRDefault="00AC2B23" w:rsidP="00AC2B23">
            <w:pPr>
              <w:rPr>
                <w:rFonts w:cstheme="minorHAnsi"/>
                <w:lang w:val="pt-PT"/>
              </w:rPr>
            </w:pPr>
            <w:r w:rsidRPr="00A872BA">
              <w:rPr>
                <w:rFonts w:cstheme="minorHAnsi"/>
                <w:lang w:val="pt-PT"/>
              </w:rPr>
              <w:t>LIMA:</w:t>
            </w:r>
          </w:p>
          <w:p w14:paraId="0B3AAE9A" w14:textId="77777777" w:rsidR="00AC2B23" w:rsidRPr="00F91B43" w:rsidRDefault="00AC2B23" w:rsidP="00AC2B23">
            <w:pPr>
              <w:rPr>
                <w:rFonts w:cstheme="minorHAnsi"/>
                <w:b w:val="0"/>
                <w:bCs w:val="0"/>
                <w:lang w:val="pt-PT"/>
              </w:rPr>
            </w:pPr>
            <w:r w:rsidRPr="00F91B43">
              <w:rPr>
                <w:rFonts w:cstheme="minorHAnsi"/>
                <w:b w:val="0"/>
                <w:bCs w:val="0"/>
                <w:lang w:val="pt-PT"/>
              </w:rPr>
              <w:t>-Ikonik Miraflores</w:t>
            </w:r>
          </w:p>
          <w:p w14:paraId="6548F746" w14:textId="77777777" w:rsidR="00AC2B23" w:rsidRPr="00F91B43" w:rsidRDefault="00AC2B23" w:rsidP="00AC2B23">
            <w:pPr>
              <w:rPr>
                <w:rFonts w:cstheme="minorHAnsi"/>
                <w:b w:val="0"/>
                <w:bCs w:val="0"/>
                <w:lang w:val="pt-PT"/>
              </w:rPr>
            </w:pPr>
            <w:r w:rsidRPr="00F91B43">
              <w:rPr>
                <w:rFonts w:cstheme="minorHAnsi"/>
                <w:b w:val="0"/>
                <w:bCs w:val="0"/>
                <w:lang w:val="pt-PT"/>
              </w:rPr>
              <w:t>-Jose Antonio Executive.</w:t>
            </w:r>
          </w:p>
          <w:p w14:paraId="518D119A" w14:textId="77777777" w:rsidR="00AC2B23" w:rsidRDefault="00AC2B23" w:rsidP="00AC2B23">
            <w:pPr>
              <w:rPr>
                <w:rFonts w:cstheme="minorHAnsi"/>
                <w:lang w:val="pt-PT"/>
              </w:rPr>
            </w:pPr>
            <w:r w:rsidRPr="00F91B43">
              <w:rPr>
                <w:rFonts w:cstheme="minorHAnsi"/>
                <w:b w:val="0"/>
                <w:bCs w:val="0"/>
                <w:lang w:val="pt-PT"/>
              </w:rPr>
              <w:t>-Arawi Prime</w:t>
            </w:r>
          </w:p>
          <w:p w14:paraId="2BE919BD" w14:textId="77777777" w:rsidR="00AC2B23" w:rsidRPr="00F91B43" w:rsidRDefault="00AC2B23" w:rsidP="00AC2B23">
            <w:pPr>
              <w:rPr>
                <w:rFonts w:cstheme="minorHAnsi"/>
                <w:b w:val="0"/>
                <w:bCs w:val="0"/>
                <w:lang w:val="pt-PT"/>
              </w:rPr>
            </w:pPr>
            <w:r w:rsidRPr="00F91B43">
              <w:rPr>
                <w:rFonts w:cstheme="minorHAnsi"/>
                <w:b w:val="0"/>
                <w:bCs w:val="0"/>
                <w:lang w:val="pt-PT"/>
              </w:rPr>
              <w:t>Dazzler Miraflores</w:t>
            </w:r>
          </w:p>
          <w:p w14:paraId="288D2481" w14:textId="77777777" w:rsidR="00AC2B23" w:rsidRPr="00F91B43" w:rsidRDefault="00AC2B23" w:rsidP="00AC2B23">
            <w:pPr>
              <w:rPr>
                <w:rFonts w:cstheme="minorHAnsi"/>
                <w:b w:val="0"/>
                <w:bCs w:val="0"/>
                <w:lang w:val="pt-PT"/>
              </w:rPr>
            </w:pPr>
            <w:r w:rsidRPr="00F91B43">
              <w:rPr>
                <w:rFonts w:cstheme="minorHAnsi"/>
                <w:b w:val="0"/>
                <w:bCs w:val="0"/>
                <w:lang w:val="pt-PT"/>
              </w:rPr>
              <w:t>-Casa Andina Select</w:t>
            </w:r>
          </w:p>
          <w:p w14:paraId="2AAC3E64" w14:textId="49BE2F38" w:rsidR="00AC2B23" w:rsidRPr="00F91B43" w:rsidRDefault="00AC2B23" w:rsidP="00AC2B23">
            <w:pPr>
              <w:rPr>
                <w:rFonts w:cstheme="minorHAnsi"/>
                <w:lang w:val="pt-PT"/>
              </w:rPr>
            </w:pPr>
            <w:r w:rsidRPr="00F91B43">
              <w:rPr>
                <w:rFonts w:cstheme="minorHAnsi"/>
                <w:b w:val="0"/>
                <w:bCs w:val="0"/>
                <w:lang w:val="pt-PT"/>
              </w:rPr>
              <w:t>-José Antonio</w:t>
            </w:r>
          </w:p>
        </w:tc>
        <w:tc>
          <w:tcPr>
            <w:tcW w:w="2500" w:type="pct"/>
            <w:gridSpan w:val="4"/>
          </w:tcPr>
          <w:p w14:paraId="7DB7B87D" w14:textId="77777777" w:rsidR="00AC2B23" w:rsidRPr="00FB5AC7" w:rsidRDefault="00AC2B23" w:rsidP="00AC2B23">
            <w:pPr>
              <w:jc w:val="both"/>
              <w:cnfStyle w:val="000000100000" w:firstRow="0" w:lastRow="0" w:firstColumn="0" w:lastColumn="0" w:oddVBand="0" w:evenVBand="0" w:oddHBand="1" w:evenHBand="0" w:firstRowFirstColumn="0" w:firstRowLastColumn="0" w:lastRowFirstColumn="0" w:lastRowLastColumn="0"/>
              <w:rPr>
                <w:rFonts w:cstheme="minorHAnsi"/>
                <w:b/>
                <w:lang w:val="pt-PT"/>
              </w:rPr>
            </w:pPr>
            <w:r w:rsidRPr="00FB5AC7">
              <w:rPr>
                <w:rFonts w:cstheme="minorHAnsi"/>
                <w:b/>
                <w:lang w:val="pt-PT"/>
              </w:rPr>
              <w:t>CUSCO:</w:t>
            </w:r>
          </w:p>
          <w:p w14:paraId="0C2D8DC6"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-Xima Cusco</w:t>
            </w:r>
          </w:p>
          <w:p w14:paraId="4AA489DE"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-Jose Antonio</w:t>
            </w:r>
          </w:p>
          <w:p w14:paraId="2549F88B" w14:textId="77777777" w:rsidR="00AC2B23" w:rsidRPr="00FB5AC7"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FB5AC7">
              <w:rPr>
                <w:rFonts w:cstheme="minorHAnsi"/>
                <w:lang w:val="pt-PT"/>
              </w:rPr>
              <w:t>-Terra Andina</w:t>
            </w:r>
          </w:p>
          <w:p w14:paraId="21D0BFBE"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Dorado</w:t>
            </w:r>
          </w:p>
          <w:p w14:paraId="6058AE4B"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-San Agustin Plaza</w:t>
            </w:r>
          </w:p>
          <w:p w14:paraId="45235E05"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-Los Portales</w:t>
            </w:r>
          </w:p>
          <w:p w14:paraId="78DAB96F" w14:textId="77777777" w:rsidR="00AC2B23" w:rsidRPr="00D51DF2" w:rsidRDefault="00AC2B23" w:rsidP="00AC2B23">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-Casa Andina Catedral</w:t>
            </w:r>
          </w:p>
          <w:p w14:paraId="7EB39945" w14:textId="7A08CC6F" w:rsidR="00AC2B23" w:rsidRPr="00FB5AC7" w:rsidRDefault="00AC2B23"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D51DF2">
              <w:rPr>
                <w:rFonts w:cstheme="minorHAnsi"/>
                <w:lang w:val="es-CO"/>
              </w:rPr>
              <w:t>-Rumi Punku</w:t>
            </w:r>
          </w:p>
        </w:tc>
      </w:tr>
    </w:tbl>
    <w:p w14:paraId="1AB75BE3" w14:textId="77777777" w:rsidR="00EF32FB" w:rsidRDefault="00EF32FB"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6F7264" w:rsidRPr="005B76D3" w14:paraId="1FDEA7B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4CA2E2AB" w14:textId="5881CD66" w:rsidR="006F7264" w:rsidRPr="006C30CB" w:rsidRDefault="006F7264">
            <w:pPr>
              <w:tabs>
                <w:tab w:val="left" w:pos="930"/>
              </w:tabs>
              <w:jc w:val="center"/>
              <w:rPr>
                <w:rFonts w:cstheme="minorHAnsi"/>
                <w:bCs w:val="0"/>
                <w:lang w:val="es-CO"/>
              </w:rPr>
            </w:pPr>
            <w:r>
              <w:rPr>
                <w:rFonts w:cstheme="minorHAnsi"/>
                <w:bCs w:val="0"/>
                <w:lang w:val="es-CO"/>
              </w:rPr>
              <w:t>PRIMERA</w:t>
            </w:r>
            <w:r w:rsidR="008E1838">
              <w:rPr>
                <w:rFonts w:cstheme="minorHAnsi"/>
                <w:bCs w:val="0"/>
                <w:lang w:val="es-CO"/>
              </w:rPr>
              <w:t xml:space="preserve"> SUPERIOR</w:t>
            </w:r>
          </w:p>
        </w:tc>
      </w:tr>
      <w:tr w:rsidR="006F7264" w:rsidRPr="005B76D3" w14:paraId="70058E48"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3BD5F3E6" w14:textId="77777777" w:rsidR="006F7264" w:rsidRPr="005B76D3" w:rsidRDefault="006F7264">
            <w:pPr>
              <w:jc w:val="center"/>
              <w:rPr>
                <w:rFonts w:cstheme="minorHAnsi"/>
              </w:rPr>
            </w:pPr>
            <w:r w:rsidRPr="005B76D3">
              <w:rPr>
                <w:rFonts w:cstheme="minorHAnsi"/>
                <w:lang w:val="es-CO"/>
              </w:rPr>
              <w:t>FECHA DE VIAJE</w:t>
            </w:r>
          </w:p>
        </w:tc>
        <w:tc>
          <w:tcPr>
            <w:tcW w:w="697" w:type="pct"/>
            <w:vAlign w:val="center"/>
          </w:tcPr>
          <w:p w14:paraId="19FA8A29" w14:textId="77777777" w:rsidR="006F7264" w:rsidRPr="005B76D3"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3B9304F0"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12312DF4"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3BC970D"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74FB840B" w14:textId="77777777" w:rsidR="006F7264" w:rsidRPr="001C1331" w:rsidRDefault="006F72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8603D0" w:rsidRPr="005B76D3" w14:paraId="39BE0D34"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20305CC4" w14:textId="4FF8846B" w:rsidR="008603D0" w:rsidRPr="0090519F" w:rsidRDefault="00FB424E" w:rsidP="008603D0">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7A63815F" w14:textId="77777777" w:rsidR="008603D0" w:rsidRPr="005B76D3"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5667263A" w14:textId="7683E755"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USD</w:t>
            </w:r>
            <w:r w:rsidR="00E80CE0">
              <w:rPr>
                <w:lang w:val="es-CO"/>
              </w:rPr>
              <w:t xml:space="preserve"> </w:t>
            </w:r>
            <w:r w:rsidR="00393004">
              <w:rPr>
                <w:lang w:val="es-CO"/>
              </w:rPr>
              <w:t>1.299</w:t>
            </w:r>
          </w:p>
        </w:tc>
        <w:tc>
          <w:tcPr>
            <w:tcW w:w="593" w:type="pct"/>
            <w:vAlign w:val="center"/>
          </w:tcPr>
          <w:p w14:paraId="4E325DB4" w14:textId="760404F6"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B64B91">
              <w:rPr>
                <w:bCs/>
                <w:lang w:val="es-CO"/>
              </w:rPr>
              <w:t>93</w:t>
            </w:r>
            <w:r w:rsidR="00844F4F">
              <w:rPr>
                <w:bCs/>
                <w:lang w:val="es-CO"/>
              </w:rPr>
              <w:t>9</w:t>
            </w:r>
          </w:p>
        </w:tc>
        <w:tc>
          <w:tcPr>
            <w:tcW w:w="594" w:type="pct"/>
            <w:vAlign w:val="center"/>
          </w:tcPr>
          <w:p w14:paraId="7D41AC09" w14:textId="242876AA"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38B6444E">
              <w:rPr>
                <w:lang w:val="es-CO"/>
              </w:rPr>
              <w:t xml:space="preserve">USD </w:t>
            </w:r>
            <w:r w:rsidR="00C4686D">
              <w:rPr>
                <w:lang w:val="es-CO"/>
              </w:rPr>
              <w:t>88</w:t>
            </w:r>
            <w:r w:rsidR="001E4504">
              <w:rPr>
                <w:lang w:val="es-CO"/>
              </w:rPr>
              <w:t>9</w:t>
            </w:r>
          </w:p>
        </w:tc>
        <w:tc>
          <w:tcPr>
            <w:tcW w:w="905" w:type="pct"/>
            <w:vAlign w:val="center"/>
          </w:tcPr>
          <w:p w14:paraId="5B71D9D1" w14:textId="4630C214" w:rsidR="008603D0" w:rsidRPr="006E0D64" w:rsidRDefault="008603D0" w:rsidP="008603D0">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3D1103">
              <w:rPr>
                <w:bCs/>
                <w:lang w:val="es-CO"/>
              </w:rPr>
              <w:t xml:space="preserve">USD </w:t>
            </w:r>
            <w:r w:rsidR="00C4686D">
              <w:rPr>
                <w:bCs/>
                <w:lang w:val="es-CO"/>
              </w:rPr>
              <w:t>70</w:t>
            </w:r>
            <w:r>
              <w:rPr>
                <w:bCs/>
                <w:lang w:val="es-CO"/>
              </w:rPr>
              <w:t>9</w:t>
            </w:r>
          </w:p>
        </w:tc>
      </w:tr>
      <w:tr w:rsidR="00684C3B" w:rsidRPr="005B76D3" w14:paraId="5A78849D"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4B0D5B68" w14:textId="4B89AD83"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5D8D71F7"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C846116"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AC2B23" w:rsidRPr="002F3986" w14:paraId="67C983F2" w14:textId="77777777" w:rsidTr="00AC2B23">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500" w:type="pct"/>
            <w:gridSpan w:val="3"/>
          </w:tcPr>
          <w:p w14:paraId="05F08B6C" w14:textId="77777777" w:rsidR="00AC2B23" w:rsidRPr="004D610B" w:rsidRDefault="00AC2B23" w:rsidP="00FB2665">
            <w:pPr>
              <w:rPr>
                <w:rFonts w:cstheme="minorHAnsi"/>
                <w:lang w:val="es-CO"/>
              </w:rPr>
            </w:pPr>
            <w:r w:rsidRPr="004D610B">
              <w:rPr>
                <w:rFonts w:cstheme="minorHAnsi"/>
                <w:lang w:val="es-CO"/>
              </w:rPr>
              <w:t>LIMA:</w:t>
            </w:r>
          </w:p>
          <w:p w14:paraId="782160CF" w14:textId="77777777" w:rsidR="00AC2B23" w:rsidRPr="004D610B" w:rsidRDefault="00AC2B23" w:rsidP="00FB2665">
            <w:pPr>
              <w:rPr>
                <w:rFonts w:cstheme="minorHAnsi"/>
                <w:lang w:val="es-CO"/>
              </w:rPr>
            </w:pPr>
            <w:r w:rsidRPr="004D610B">
              <w:rPr>
                <w:rFonts w:cstheme="minorHAnsi"/>
                <w:b w:val="0"/>
                <w:bCs w:val="0"/>
                <w:lang w:val="es-CO"/>
              </w:rPr>
              <w:t>-Aloft Lima Miraflores</w:t>
            </w:r>
          </w:p>
          <w:p w14:paraId="0CC41FE9" w14:textId="77777777" w:rsidR="00AC2B23" w:rsidRDefault="00AC2B23" w:rsidP="00FB2665">
            <w:pPr>
              <w:rPr>
                <w:rFonts w:cstheme="minorHAnsi"/>
                <w:lang w:val="es-CO"/>
              </w:rPr>
            </w:pPr>
            <w:r w:rsidRPr="004D610B">
              <w:rPr>
                <w:rFonts w:cstheme="minorHAnsi"/>
                <w:b w:val="0"/>
                <w:bCs w:val="0"/>
                <w:lang w:val="es-CO"/>
              </w:rPr>
              <w:t>-Jose Antonio Deluxe</w:t>
            </w:r>
          </w:p>
          <w:p w14:paraId="5B08D92D" w14:textId="77777777" w:rsidR="00AC2B23" w:rsidRDefault="00AC2B23" w:rsidP="00FB2665">
            <w:pPr>
              <w:rPr>
                <w:rFonts w:cstheme="minorHAnsi"/>
                <w:lang w:val="es-CO"/>
              </w:rPr>
            </w:pPr>
            <w:r w:rsidRPr="004D610B">
              <w:rPr>
                <w:rFonts w:cstheme="minorHAnsi"/>
                <w:b w:val="0"/>
                <w:bCs w:val="0"/>
                <w:lang w:val="es-CO"/>
              </w:rPr>
              <w:t>Hilton Garden Inn</w:t>
            </w:r>
          </w:p>
          <w:p w14:paraId="7D8081A3" w14:textId="77777777" w:rsidR="00AC2B23" w:rsidRPr="00A2689E" w:rsidRDefault="00AC2B23" w:rsidP="00FB2665">
            <w:pPr>
              <w:rPr>
                <w:rFonts w:cstheme="minorHAnsi"/>
                <w:b w:val="0"/>
                <w:bCs w:val="0"/>
                <w:lang w:val="es-CO"/>
              </w:rPr>
            </w:pPr>
            <w:r w:rsidRPr="00A2689E">
              <w:rPr>
                <w:rFonts w:cstheme="minorHAnsi"/>
                <w:b w:val="0"/>
                <w:bCs w:val="0"/>
                <w:lang w:val="es-CO"/>
              </w:rPr>
              <w:t>-Crowne Plaza</w:t>
            </w:r>
          </w:p>
          <w:p w14:paraId="535C3D33" w14:textId="45FA58CE" w:rsidR="00AC2B23" w:rsidRPr="004D610B" w:rsidRDefault="00AC2B23" w:rsidP="00FB2665">
            <w:pPr>
              <w:rPr>
                <w:rFonts w:cstheme="minorHAnsi"/>
                <w:b w:val="0"/>
                <w:bCs w:val="0"/>
                <w:lang w:val="es-CO"/>
              </w:rPr>
            </w:pPr>
            <w:r w:rsidRPr="00FB5AC7">
              <w:rPr>
                <w:rFonts w:cstheme="minorHAnsi"/>
                <w:b w:val="0"/>
                <w:lang w:val="es-CO"/>
              </w:rPr>
              <w:t>-Innside Lima Miraflores</w:t>
            </w:r>
          </w:p>
        </w:tc>
        <w:tc>
          <w:tcPr>
            <w:tcW w:w="2500" w:type="pct"/>
            <w:gridSpan w:val="4"/>
          </w:tcPr>
          <w:p w14:paraId="198825F4" w14:textId="77777777" w:rsidR="00FB2665" w:rsidRPr="009C36C1" w:rsidRDefault="00FB2665" w:rsidP="00FB2665">
            <w:pPr>
              <w:jc w:val="both"/>
              <w:cnfStyle w:val="000000100000" w:firstRow="0" w:lastRow="0" w:firstColumn="0" w:lastColumn="0" w:oddVBand="0" w:evenVBand="0" w:oddHBand="1" w:evenHBand="0" w:firstRowFirstColumn="0" w:firstRowLastColumn="0" w:lastRowFirstColumn="0" w:lastRowLastColumn="0"/>
              <w:rPr>
                <w:rFonts w:cstheme="minorHAnsi"/>
                <w:b/>
                <w:bCs/>
                <w:lang w:val="es-CO"/>
              </w:rPr>
            </w:pPr>
            <w:r w:rsidRPr="009C36C1">
              <w:rPr>
                <w:rFonts w:cstheme="minorHAnsi"/>
                <w:b/>
                <w:bCs/>
                <w:lang w:val="es-CO"/>
              </w:rPr>
              <w:t>CUSCO:</w:t>
            </w:r>
          </w:p>
          <w:p w14:paraId="1724B7F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-Costa del sol Ramada</w:t>
            </w:r>
          </w:p>
          <w:p w14:paraId="76B24CA7" w14:textId="77777777" w:rsidR="00FB2665" w:rsidRPr="004D610B"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es-CO"/>
              </w:rPr>
            </w:pPr>
            <w:r w:rsidRPr="004D610B">
              <w:rPr>
                <w:rFonts w:cstheme="minorHAnsi"/>
                <w:lang w:val="es-CO"/>
              </w:rPr>
              <w:t>-Hilton Garden Inn</w:t>
            </w:r>
          </w:p>
          <w:p w14:paraId="31339F46"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Sonesta Cusco</w:t>
            </w:r>
          </w:p>
          <w:p w14:paraId="24721CF8"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8636B1">
              <w:rPr>
                <w:rFonts w:cstheme="minorHAnsi"/>
                <w:lang w:val="pt-PT"/>
              </w:rPr>
              <w:t>Plaza de Armas hotel</w:t>
            </w:r>
          </w:p>
          <w:p w14:paraId="48CE1615" w14:textId="77777777" w:rsidR="00FB2665" w:rsidRDefault="00FB2665" w:rsidP="00FB2665">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09368C">
              <w:rPr>
                <w:rFonts w:cstheme="minorHAnsi"/>
                <w:lang w:val="pt-PT"/>
              </w:rPr>
              <w:t>Novotel Cusco</w:t>
            </w:r>
          </w:p>
          <w:p w14:paraId="16AAAC3D" w14:textId="6FFCB867"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p w14:paraId="471ABCCB" w14:textId="73C89E71" w:rsidR="00AC2B23" w:rsidRPr="00AC2B23" w:rsidRDefault="00AC2B23" w:rsidP="00AC2B23">
            <w:pPr>
              <w:jc w:val="center"/>
              <w:cnfStyle w:val="000000100000" w:firstRow="0" w:lastRow="0" w:firstColumn="0" w:lastColumn="0" w:oddVBand="0" w:evenVBand="0" w:oddHBand="1" w:evenHBand="0" w:firstRowFirstColumn="0" w:firstRowLastColumn="0" w:lastRowFirstColumn="0" w:lastRowLastColumn="0"/>
              <w:rPr>
                <w:rFonts w:cstheme="minorHAnsi"/>
                <w:b/>
                <w:bCs/>
                <w:lang w:val="es-CO"/>
              </w:rPr>
            </w:pPr>
          </w:p>
        </w:tc>
      </w:tr>
    </w:tbl>
    <w:p w14:paraId="463F652D" w14:textId="77777777" w:rsidR="006F7264" w:rsidRDefault="006F7264" w:rsidP="00A67FD0">
      <w:pPr>
        <w:spacing w:after="0"/>
        <w:jc w:val="both"/>
        <w:rPr>
          <w:rFonts w:cstheme="minorHAnsi"/>
          <w:b/>
          <w:bCs/>
          <w:color w:val="2E74B5" w:themeColor="accent5" w:themeShade="BF"/>
          <w:u w:val="single"/>
          <w:lang w:val="es-CO"/>
        </w:rPr>
      </w:pPr>
    </w:p>
    <w:p w14:paraId="2AF775E9" w14:textId="77777777" w:rsidR="008067A3" w:rsidRPr="00EF32FB" w:rsidRDefault="008067A3" w:rsidP="00A67FD0">
      <w:pPr>
        <w:spacing w:after="0"/>
        <w:jc w:val="both"/>
        <w:rPr>
          <w:rFonts w:cstheme="minorHAnsi"/>
          <w:b/>
          <w:bCs/>
          <w:color w:val="2E74B5" w:themeColor="accent5" w:themeShade="BF"/>
          <w:u w:val="single"/>
          <w:lang w:val="es-CO"/>
        </w:rPr>
      </w:pP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382"/>
        <w:gridCol w:w="418"/>
        <w:gridCol w:w="809"/>
        <w:gridCol w:w="1176"/>
        <w:gridCol w:w="1178"/>
        <w:gridCol w:w="1795"/>
      </w:tblGrid>
      <w:tr w:rsidR="008067A3" w:rsidRPr="005B76D3" w14:paraId="203C74FE" w14:textId="77777777">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0D9ECD73" w14:textId="4C5A21DD" w:rsidR="008067A3" w:rsidRPr="006C30CB" w:rsidRDefault="004D610B" w:rsidP="004D610B">
            <w:pPr>
              <w:tabs>
                <w:tab w:val="left" w:pos="930"/>
              </w:tabs>
              <w:jc w:val="center"/>
              <w:rPr>
                <w:rFonts w:cstheme="minorHAnsi"/>
                <w:bCs w:val="0"/>
                <w:lang w:val="es-CO"/>
              </w:rPr>
            </w:pPr>
            <w:r>
              <w:rPr>
                <w:rFonts w:cstheme="minorHAnsi"/>
                <w:bCs w:val="0"/>
                <w:lang w:val="es-CO"/>
              </w:rPr>
              <w:t>LUJO</w:t>
            </w:r>
          </w:p>
        </w:tc>
      </w:tr>
      <w:tr w:rsidR="008067A3" w:rsidRPr="005B76D3" w14:paraId="04F99EAC" w14:textId="77777777" w:rsidTr="00684C3B">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592" w:type="pct"/>
            <w:tcBorders>
              <w:bottom w:val="single" w:sz="4" w:space="0" w:color="auto"/>
            </w:tcBorders>
            <w:vAlign w:val="center"/>
          </w:tcPr>
          <w:p w14:paraId="4A61014D" w14:textId="77777777" w:rsidR="008067A3" w:rsidRPr="005B76D3" w:rsidRDefault="008067A3">
            <w:pPr>
              <w:jc w:val="center"/>
              <w:rPr>
                <w:rFonts w:cstheme="minorHAnsi"/>
              </w:rPr>
            </w:pPr>
            <w:r w:rsidRPr="005B76D3">
              <w:rPr>
                <w:rFonts w:cstheme="minorHAnsi"/>
                <w:lang w:val="es-CO"/>
              </w:rPr>
              <w:t>FECHA DE VIAJE</w:t>
            </w:r>
          </w:p>
        </w:tc>
        <w:tc>
          <w:tcPr>
            <w:tcW w:w="697" w:type="pct"/>
            <w:vAlign w:val="center"/>
          </w:tcPr>
          <w:p w14:paraId="067BB653" w14:textId="77777777" w:rsidR="008067A3" w:rsidRPr="005B76D3"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619" w:type="pct"/>
            <w:gridSpan w:val="2"/>
            <w:vAlign w:val="center"/>
          </w:tcPr>
          <w:p w14:paraId="530E4F57"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593" w:type="pct"/>
            <w:vAlign w:val="center"/>
          </w:tcPr>
          <w:p w14:paraId="6706977E"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4" w:type="pct"/>
            <w:vAlign w:val="center"/>
          </w:tcPr>
          <w:p w14:paraId="02EEA348"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905" w:type="pct"/>
            <w:vAlign w:val="center"/>
          </w:tcPr>
          <w:p w14:paraId="17FAA0DB" w14:textId="77777777" w:rsidR="008067A3" w:rsidRPr="001C1331" w:rsidRDefault="008067A3">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00684C3B" w:rsidRPr="005B76D3" w14:paraId="76275A77" w14:textId="77777777" w:rsidTr="00684C3B">
        <w:trPr>
          <w:trHeight w:val="70"/>
        </w:trPr>
        <w:tc>
          <w:tcPr>
            <w:cnfStyle w:val="001000000000" w:firstRow="0" w:lastRow="0" w:firstColumn="1" w:lastColumn="0" w:oddVBand="0" w:evenVBand="0" w:oddHBand="0" w:evenHBand="0" w:firstRowFirstColumn="0" w:firstRowLastColumn="0" w:lastRowFirstColumn="0" w:lastRowLastColumn="0"/>
            <w:tcW w:w="1592" w:type="pct"/>
            <w:vAlign w:val="center"/>
          </w:tcPr>
          <w:p w14:paraId="7748DDEF" w14:textId="1AEC6E1C" w:rsidR="00684C3B" w:rsidRPr="0090519F" w:rsidRDefault="00FB424E">
            <w:pPr>
              <w:jc w:val="center"/>
              <w:rPr>
                <w:rFonts w:cstheme="minorHAnsi"/>
                <w:b w:val="0"/>
                <w:bCs w:val="0"/>
                <w:lang w:val="es-CO"/>
              </w:rPr>
            </w:pPr>
            <w:r w:rsidRPr="004E32AE">
              <w:rPr>
                <w:b w:val="0"/>
                <w:bCs w:val="0"/>
              </w:rPr>
              <w:t>2 de enero al 20 de diciembre</w:t>
            </w:r>
            <w:r w:rsidR="0095746B">
              <w:rPr>
                <w:b w:val="0"/>
                <w:bCs w:val="0"/>
              </w:rPr>
              <w:t xml:space="preserve"> 2025</w:t>
            </w:r>
          </w:p>
        </w:tc>
        <w:tc>
          <w:tcPr>
            <w:tcW w:w="697" w:type="pct"/>
            <w:vAlign w:val="center"/>
          </w:tcPr>
          <w:p w14:paraId="41771588" w14:textId="77777777" w:rsidR="00684C3B" w:rsidRPr="005B76D3"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619" w:type="pct"/>
            <w:gridSpan w:val="2"/>
            <w:vAlign w:val="center"/>
          </w:tcPr>
          <w:p w14:paraId="1081D80D" w14:textId="7AFBE0C0"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1.839</w:t>
            </w:r>
          </w:p>
        </w:tc>
        <w:tc>
          <w:tcPr>
            <w:tcW w:w="593" w:type="pct"/>
            <w:vAlign w:val="center"/>
          </w:tcPr>
          <w:p w14:paraId="604A35CD" w14:textId="5006FF44"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1.209</w:t>
            </w:r>
          </w:p>
        </w:tc>
        <w:tc>
          <w:tcPr>
            <w:tcW w:w="594" w:type="pct"/>
            <w:vAlign w:val="center"/>
          </w:tcPr>
          <w:p w14:paraId="19FED377" w14:textId="37439487"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4B3EC1">
              <w:rPr>
                <w:rFonts w:cstheme="minorHAnsi"/>
                <w:bCs/>
                <w:lang w:val="es-CO"/>
              </w:rPr>
              <w:t xml:space="preserve"> </w:t>
            </w:r>
            <w:r w:rsidR="00C4686D">
              <w:rPr>
                <w:rFonts w:cstheme="minorHAnsi"/>
                <w:bCs/>
                <w:lang w:val="es-CO"/>
              </w:rPr>
              <w:t>1.259</w:t>
            </w:r>
          </w:p>
        </w:tc>
        <w:tc>
          <w:tcPr>
            <w:tcW w:w="905" w:type="pct"/>
            <w:vAlign w:val="center"/>
          </w:tcPr>
          <w:p w14:paraId="60033579" w14:textId="095E0F2C" w:rsidR="00684C3B" w:rsidRPr="006E0D64" w:rsidRDefault="00684C3B">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 xml:space="preserve">USD </w:t>
            </w:r>
            <w:r w:rsidR="00C4686D">
              <w:rPr>
                <w:rFonts w:cstheme="minorHAnsi"/>
                <w:bCs/>
                <w:lang w:val="es-CO"/>
              </w:rPr>
              <w:t>919</w:t>
            </w:r>
          </w:p>
        </w:tc>
      </w:tr>
      <w:tr w:rsidR="00684C3B" w:rsidRPr="005B76D3" w14:paraId="7FA5B1E5" w14:textId="7777777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5EC67C91" w14:textId="4EBBB49B" w:rsidR="00684C3B" w:rsidRPr="008646DF" w:rsidRDefault="00684C3B" w:rsidP="00684C3B">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F9764F">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84C3B" w:rsidRPr="00280658" w14:paraId="1CACFF4D" w14:textId="77777777">
        <w:trPr>
          <w:trHeight w:val="50"/>
        </w:trPr>
        <w:tc>
          <w:tcPr>
            <w:cnfStyle w:val="001000000000" w:firstRow="0" w:lastRow="0" w:firstColumn="1" w:lastColumn="0" w:oddVBand="0" w:evenVBand="0" w:oddHBand="0" w:evenHBand="0" w:firstRowFirstColumn="0" w:firstRowLastColumn="0" w:lastRowFirstColumn="0" w:lastRowLastColumn="0"/>
            <w:tcW w:w="5000" w:type="pct"/>
            <w:gridSpan w:val="7"/>
            <w:vAlign w:val="center"/>
          </w:tcPr>
          <w:p w14:paraId="12A69BA0" w14:textId="77777777" w:rsidR="00684C3B" w:rsidRPr="007275E0" w:rsidRDefault="00684C3B" w:rsidP="00684C3B">
            <w:pPr>
              <w:jc w:val="center"/>
              <w:rPr>
                <w:rFonts w:cstheme="minorHAnsi"/>
                <w:b w:val="0"/>
                <w:bCs w:val="0"/>
                <w:lang w:val="es-CO"/>
              </w:rPr>
            </w:pPr>
            <w:r w:rsidRPr="00BB2E0E">
              <w:rPr>
                <w:rFonts w:cstheme="minorHAnsi"/>
                <w:lang w:val="pt-PT"/>
              </w:rPr>
              <w:t>HOTELES PREVISTOS O SIMILARES</w:t>
            </w:r>
          </w:p>
        </w:tc>
      </w:tr>
      <w:tr w:rsidR="00FB2665" w:rsidRPr="002F3986" w14:paraId="37B8A315" w14:textId="77777777" w:rsidTr="00FB26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500" w:type="pct"/>
            <w:gridSpan w:val="3"/>
          </w:tcPr>
          <w:p w14:paraId="260E42F7" w14:textId="77777777" w:rsidR="00FB2665" w:rsidRPr="008067A3" w:rsidRDefault="00FB2665" w:rsidP="002717B6">
            <w:pPr>
              <w:rPr>
                <w:rFonts w:cstheme="minorHAnsi"/>
                <w:lang w:val="es-CO"/>
              </w:rPr>
            </w:pPr>
            <w:r w:rsidRPr="008067A3">
              <w:rPr>
                <w:rFonts w:cstheme="minorHAnsi"/>
                <w:lang w:val="es-CO"/>
              </w:rPr>
              <w:t>LIMA:</w:t>
            </w:r>
          </w:p>
          <w:p w14:paraId="5FE82FB0" w14:textId="77777777" w:rsidR="00FB2665" w:rsidRDefault="00FB2665" w:rsidP="002717B6">
            <w:pPr>
              <w:rPr>
                <w:rFonts w:cstheme="minorHAnsi"/>
                <w:lang w:val="es-CO"/>
              </w:rPr>
            </w:pPr>
            <w:r w:rsidRPr="008067A3">
              <w:rPr>
                <w:rFonts w:cstheme="minorHAnsi"/>
                <w:b w:val="0"/>
                <w:bCs w:val="0"/>
                <w:lang w:val="es-CO"/>
              </w:rPr>
              <w:t>-</w:t>
            </w:r>
            <w:r w:rsidRPr="00096410">
              <w:rPr>
                <w:rFonts w:cstheme="minorHAnsi"/>
                <w:b w:val="0"/>
                <w:bCs w:val="0"/>
                <w:lang w:val="es-CO"/>
              </w:rPr>
              <w:t>Pullman Miraflores</w:t>
            </w:r>
          </w:p>
          <w:p w14:paraId="65A34943" w14:textId="77777777" w:rsidR="00FB2665" w:rsidRPr="004D610B" w:rsidRDefault="00FB2665" w:rsidP="002717B6">
            <w:pPr>
              <w:rPr>
                <w:rFonts w:cstheme="minorHAnsi"/>
                <w:lang w:val="es-CO"/>
              </w:rPr>
            </w:pPr>
            <w:r w:rsidRPr="004D610B">
              <w:rPr>
                <w:rFonts w:cstheme="minorHAnsi"/>
                <w:b w:val="0"/>
                <w:bCs w:val="0"/>
                <w:lang w:val="es-CO"/>
              </w:rPr>
              <w:lastRenderedPageBreak/>
              <w:t>-Iberostar Selection Miraflores</w:t>
            </w:r>
          </w:p>
          <w:p w14:paraId="65F791DA" w14:textId="443E6CDA" w:rsidR="00FB2665" w:rsidRDefault="00FB2665" w:rsidP="002717B6">
            <w:pPr>
              <w:rPr>
                <w:rFonts w:cstheme="minorHAnsi"/>
                <w:lang w:val="es-CO"/>
              </w:rPr>
            </w:pPr>
            <w:r>
              <w:rPr>
                <w:rFonts w:cstheme="minorHAnsi"/>
                <w:b w:val="0"/>
                <w:bCs w:val="0"/>
                <w:lang w:val="pt-PT"/>
              </w:rPr>
              <w:t>-</w:t>
            </w:r>
            <w:r w:rsidRPr="00B5354F">
              <w:rPr>
                <w:rFonts w:cstheme="minorHAnsi"/>
                <w:b w:val="0"/>
                <w:bCs w:val="0"/>
                <w:lang w:val="pt-PT"/>
              </w:rPr>
              <w:t>Casa Andina Premium Miraflores</w:t>
            </w:r>
          </w:p>
          <w:p w14:paraId="7384197E" w14:textId="77777777" w:rsidR="00FB2665" w:rsidRDefault="00FB2665" w:rsidP="00A76EEA">
            <w:pPr>
              <w:jc w:val="center"/>
              <w:rPr>
                <w:rFonts w:cstheme="minorHAnsi"/>
                <w:b w:val="0"/>
                <w:bCs w:val="0"/>
                <w:lang w:val="es-CO"/>
              </w:rPr>
            </w:pPr>
          </w:p>
        </w:tc>
        <w:tc>
          <w:tcPr>
            <w:tcW w:w="2500" w:type="pct"/>
            <w:gridSpan w:val="4"/>
          </w:tcPr>
          <w:p w14:paraId="5191BF71" w14:textId="77777777" w:rsidR="002717B6" w:rsidRPr="004D610B" w:rsidRDefault="002717B6" w:rsidP="002717B6">
            <w:pPr>
              <w:jc w:val="both"/>
              <w:cnfStyle w:val="000000100000" w:firstRow="0" w:lastRow="0" w:firstColumn="0" w:lastColumn="0" w:oddVBand="0" w:evenVBand="0" w:oddHBand="1" w:evenHBand="0" w:firstRowFirstColumn="0" w:firstRowLastColumn="0" w:lastRowFirstColumn="0" w:lastRowLastColumn="0"/>
              <w:rPr>
                <w:rFonts w:cstheme="minorHAnsi"/>
                <w:b/>
                <w:bCs/>
                <w:lang w:val="pt-PT"/>
              </w:rPr>
            </w:pPr>
            <w:r w:rsidRPr="004D610B">
              <w:rPr>
                <w:rFonts w:cstheme="minorHAnsi"/>
                <w:b/>
                <w:bCs/>
                <w:lang w:val="pt-PT"/>
              </w:rPr>
              <w:lastRenderedPageBreak/>
              <w:t>CUSCO:</w:t>
            </w:r>
          </w:p>
          <w:p w14:paraId="5F6A31E2" w14:textId="77777777" w:rsidR="002717B6" w:rsidRPr="004D610B"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sidRPr="004D610B">
              <w:rPr>
                <w:rFonts w:cstheme="minorHAnsi"/>
                <w:lang w:val="pt-PT"/>
              </w:rPr>
              <w:t>-Palacio del Inka</w:t>
            </w:r>
          </w:p>
          <w:p w14:paraId="08089128"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lastRenderedPageBreak/>
              <w:t>-</w:t>
            </w:r>
            <w:r w:rsidRPr="00B5354F">
              <w:rPr>
                <w:rFonts w:cstheme="minorHAnsi"/>
                <w:lang w:val="pt-PT"/>
              </w:rPr>
              <w:t>Aranwa Cusco Boutique Hotel</w:t>
            </w:r>
          </w:p>
          <w:p w14:paraId="4BB56E24" w14:textId="77777777" w:rsidR="002717B6" w:rsidRDefault="002717B6" w:rsidP="002717B6">
            <w:pPr>
              <w:cnfStyle w:val="000000100000" w:firstRow="0" w:lastRow="0" w:firstColumn="0" w:lastColumn="0" w:oddVBand="0" w:evenVBand="0" w:oddHBand="1" w:evenHBand="0" w:firstRowFirstColumn="0" w:firstRowLastColumn="0" w:lastRowFirstColumn="0" w:lastRowLastColumn="0"/>
              <w:rPr>
                <w:rFonts w:cstheme="minorHAnsi"/>
                <w:lang w:val="pt-PT"/>
              </w:rPr>
            </w:pPr>
            <w:r>
              <w:rPr>
                <w:rFonts w:cstheme="minorHAnsi"/>
                <w:lang w:val="pt-PT"/>
              </w:rPr>
              <w:t>-</w:t>
            </w:r>
            <w:r w:rsidRPr="005409BC">
              <w:rPr>
                <w:rFonts w:cstheme="minorHAnsi"/>
              </w:rPr>
              <w:t>JW Marriott Cusco</w:t>
            </w:r>
          </w:p>
          <w:p w14:paraId="2CAE59D2" w14:textId="0D5BC5EF" w:rsidR="00FB2665" w:rsidRPr="00A76EEA" w:rsidRDefault="00FB2665" w:rsidP="00A76EEA">
            <w:pPr>
              <w:jc w:val="center"/>
              <w:cnfStyle w:val="000000100000" w:firstRow="0" w:lastRow="0" w:firstColumn="0" w:lastColumn="0" w:oddVBand="0" w:evenVBand="0" w:oddHBand="1" w:evenHBand="0" w:firstRowFirstColumn="0" w:firstRowLastColumn="0" w:lastRowFirstColumn="0" w:lastRowLastColumn="0"/>
              <w:rPr>
                <w:rFonts w:cstheme="minorHAnsi"/>
                <w:b/>
                <w:bCs/>
                <w:lang w:val="pt-PT"/>
              </w:rPr>
            </w:pPr>
          </w:p>
        </w:tc>
      </w:tr>
    </w:tbl>
    <w:p w14:paraId="4951EDD5" w14:textId="77777777" w:rsidR="008067A3" w:rsidRDefault="008067A3" w:rsidP="00A67FD0">
      <w:pPr>
        <w:spacing w:after="0"/>
        <w:jc w:val="both"/>
        <w:rPr>
          <w:rFonts w:cstheme="minorHAnsi"/>
          <w:b/>
          <w:bCs/>
          <w:color w:val="2E74B5" w:themeColor="accent5" w:themeShade="BF"/>
          <w:u w:val="single"/>
        </w:rPr>
      </w:pPr>
    </w:p>
    <w:p w14:paraId="46D5DE8A" w14:textId="727338AB"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0523761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Lima</w:t>
      </w:r>
    </w:p>
    <w:p w14:paraId="3C7553AD"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Cusco</w:t>
      </w:r>
    </w:p>
    <w:p w14:paraId="7C17E418"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Urubamba</w:t>
      </w:r>
    </w:p>
    <w:p w14:paraId="3B965B2A"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1 noche en Cusco</w:t>
      </w:r>
    </w:p>
    <w:p w14:paraId="12342A36"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el aeropuerto de Lima a su hotel con un representante</w:t>
      </w:r>
    </w:p>
    <w:p w14:paraId="764405D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medio día en Lima a Casa Aliaga, Catedral y Museo Larco</w:t>
      </w:r>
    </w:p>
    <w:p w14:paraId="2AA04FF0"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su hotel al aeropuerto de Lima con chofer trasladista</w:t>
      </w:r>
    </w:p>
    <w:p w14:paraId="63276D65"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privado desde el aeropuerto de Cusco a su hotel con un representante</w:t>
      </w:r>
    </w:p>
    <w:p w14:paraId="7A9CB945"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medio día en Cusco a Coricancha, Catedral, Sacsayhuamán, Qenqo, Puca Pucara y Tambomachay</w:t>
      </w:r>
    </w:p>
    <w:p w14:paraId="697C7663" w14:textId="77777777" w:rsidR="0035214D" w:rsidRPr="00FB5AC7" w:rsidRDefault="0035214D" w:rsidP="0035214D">
      <w:pPr>
        <w:pStyle w:val="Prrafodelista"/>
        <w:numPr>
          <w:ilvl w:val="0"/>
          <w:numId w:val="4"/>
        </w:numPr>
        <w:spacing w:after="0"/>
        <w:jc w:val="both"/>
        <w:rPr>
          <w:rFonts w:cstheme="minorHAnsi"/>
          <w:lang w:val="pt-PT"/>
        </w:rPr>
      </w:pPr>
      <w:r w:rsidRPr="00FB5AC7">
        <w:rPr>
          <w:rFonts w:cstheme="minorHAnsi"/>
          <w:lang w:val="pt-PT"/>
        </w:rPr>
        <w:t>Boleto Turístico Completo de Cusco (BTC total)</w:t>
      </w:r>
    </w:p>
    <w:p w14:paraId="66D6AA93"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de día completo a Chinchero, el Museo Vivo de Yucay y Ollantaytambo desde/hasta Cusco</w:t>
      </w:r>
    </w:p>
    <w:p w14:paraId="545AB7D9"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compartido desde su hotel en Urubamba (Valle Sagrado) a la estación de Ollantaytambo con un representante</w:t>
      </w:r>
    </w:p>
    <w:p w14:paraId="374BCFA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Tren Voyager de ida y 360° de retorno desde/hasta la estación de Ollantaytambo</w:t>
      </w:r>
    </w:p>
    <w:p w14:paraId="72693E7C"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Tour compartido a Machu Picchu con guía de sitio</w:t>
      </w:r>
    </w:p>
    <w:p w14:paraId="4A8F0392"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Almuerzo menú en el Café Inkaterra</w:t>
      </w:r>
    </w:p>
    <w:p w14:paraId="6B88E0DD" w14:textId="77777777" w:rsidR="0035214D" w:rsidRPr="0035214D" w:rsidRDefault="0035214D" w:rsidP="0035214D">
      <w:pPr>
        <w:pStyle w:val="Prrafodelista"/>
        <w:numPr>
          <w:ilvl w:val="0"/>
          <w:numId w:val="4"/>
        </w:numPr>
        <w:spacing w:after="0"/>
        <w:jc w:val="both"/>
        <w:rPr>
          <w:rFonts w:cstheme="minorHAnsi"/>
        </w:rPr>
      </w:pPr>
      <w:r w:rsidRPr="0035214D">
        <w:rPr>
          <w:rFonts w:cstheme="minorHAnsi"/>
        </w:rPr>
        <w:t>Traslado compartido desde la estación de Ollantaytambo hasta su hotel en Cusco</w:t>
      </w:r>
    </w:p>
    <w:p w14:paraId="7D275C8B" w14:textId="77777777" w:rsidR="0035214D" w:rsidRDefault="0035214D" w:rsidP="0035214D">
      <w:pPr>
        <w:pStyle w:val="Prrafodelista"/>
        <w:numPr>
          <w:ilvl w:val="0"/>
          <w:numId w:val="4"/>
        </w:numPr>
        <w:spacing w:after="0"/>
        <w:jc w:val="both"/>
        <w:rPr>
          <w:rFonts w:cstheme="minorHAnsi"/>
        </w:rPr>
      </w:pPr>
      <w:r w:rsidRPr="0035214D">
        <w:rPr>
          <w:rFonts w:cstheme="minorHAnsi"/>
        </w:rPr>
        <w:t>Traslado privado desde su hotel al aeropuerto de Cusco con un representante</w:t>
      </w:r>
    </w:p>
    <w:p w14:paraId="4E7B8124" w14:textId="65A77D93" w:rsidR="00CF09D4" w:rsidRPr="0035214D" w:rsidRDefault="00CF09D4" w:rsidP="0035214D">
      <w:pPr>
        <w:pStyle w:val="Prrafodelista"/>
        <w:numPr>
          <w:ilvl w:val="0"/>
          <w:numId w:val="4"/>
        </w:numPr>
        <w:spacing w:after="0"/>
        <w:jc w:val="both"/>
        <w:rPr>
          <w:rFonts w:cstheme="minorHAnsi"/>
        </w:rPr>
      </w:pPr>
      <w:r>
        <w:rPr>
          <w:rFonts w:cstheme="minorHAnsi"/>
        </w:rPr>
        <w:t>Tarjeta de asistencia</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6A9B84D6" w14:textId="77777777" w:rsidR="00D1268D"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es aéreos</w:t>
      </w:r>
    </w:p>
    <w:p w14:paraId="518499C9" w14:textId="1BEC0333" w:rsidR="00D62A9C" w:rsidRDefault="002A0CB6" w:rsidP="00A27242">
      <w:pPr>
        <w:pStyle w:val="Prrafodelista"/>
        <w:numPr>
          <w:ilvl w:val="0"/>
          <w:numId w:val="4"/>
        </w:numPr>
        <w:spacing w:after="0"/>
        <w:jc w:val="both"/>
        <w:rPr>
          <w:rFonts w:cstheme="minorHAnsi"/>
        </w:rPr>
      </w:pPr>
      <w:r>
        <w:rPr>
          <w:rFonts w:cstheme="minorHAnsi"/>
        </w:rPr>
        <w:t>P</w:t>
      </w:r>
      <w:r w:rsidR="00D1268D">
        <w:rPr>
          <w:rFonts w:cstheme="minorHAnsi"/>
        </w:rPr>
        <w:t>ropinas</w:t>
      </w:r>
      <w:r w:rsidR="00D25383" w:rsidRPr="00A27242">
        <w:rPr>
          <w:rFonts w:cstheme="minorHAnsi"/>
        </w:rPr>
        <w:t xml:space="preserve">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624705" w:rsidRDefault="00496F61" w:rsidP="00624705">
      <w:pPr>
        <w:pStyle w:val="NormalWeb"/>
        <w:spacing w:before="0" w:beforeAutospacing="0" w:after="0" w:afterAutospacing="0"/>
        <w:jc w:val="both"/>
        <w:rPr>
          <w:rFonts w:asciiTheme="minorHAnsi" w:hAnsiTheme="minorHAnsi" w:cstheme="minorBidi"/>
          <w:color w:val="000000" w:themeColor="text1"/>
        </w:rPr>
      </w:pPr>
    </w:p>
    <w:p w14:paraId="64319295" w14:textId="5318EB94" w:rsidR="00624705" w:rsidRDefault="00624705" w:rsidP="00624705">
      <w:pPr>
        <w:pStyle w:val="NormalWeb"/>
        <w:spacing w:before="0" w:beforeAutospacing="0" w:after="0" w:afterAutospacing="0"/>
        <w:jc w:val="both"/>
        <w:rPr>
          <w:rFonts w:asciiTheme="minorHAnsi" w:hAnsiTheme="minorHAnsi" w:cstheme="minorBidi"/>
          <w:b/>
          <w:bCs/>
          <w:color w:val="000000" w:themeColor="text1"/>
        </w:rPr>
      </w:pPr>
      <w:r w:rsidRPr="00624705">
        <w:rPr>
          <w:rFonts w:asciiTheme="minorHAnsi" w:hAnsiTheme="minorHAnsi" w:cstheme="minorBidi"/>
          <w:b/>
          <w:bCs/>
          <w:color w:val="000000" w:themeColor="text1"/>
        </w:rPr>
        <w:t>DÍA 1: Llegada a Lima.</w:t>
      </w:r>
    </w:p>
    <w:p w14:paraId="07C54A27" w14:textId="70531841" w:rsidR="002C215A" w:rsidRPr="002C215A" w:rsidRDefault="002C215A" w:rsidP="002C215A">
      <w:pPr>
        <w:pStyle w:val="titleday"/>
        <w:rPr>
          <w:rFonts w:asciiTheme="minorHAnsi" w:eastAsia="Times New Roman" w:hAnsiTheme="minorHAnsi" w:cstheme="minorBidi"/>
          <w:color w:val="000000" w:themeColor="text1"/>
          <w:sz w:val="24"/>
          <w:szCs w:val="24"/>
          <w:lang w:val="es-CO"/>
        </w:rPr>
      </w:pPr>
      <w:r w:rsidRPr="002C215A">
        <w:rPr>
          <w:rFonts w:asciiTheme="minorHAnsi" w:eastAsia="Times New Roman" w:hAnsiTheme="minorHAnsi" w:cstheme="minorBidi"/>
          <w:color w:val="000000" w:themeColor="text1"/>
          <w:sz w:val="24"/>
          <w:szCs w:val="24"/>
          <w:lang w:val="es-CO"/>
        </w:rPr>
        <w:t>City tour y Museo Larco.</w:t>
      </w:r>
    </w:p>
    <w:p w14:paraId="5A537FDA"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A su llegada al Aeropuerto Internacional Jorge Chávez de Lima, un transporte y un representante lo recogerán para trasladarlo al hotel seleccionado.</w:t>
      </w:r>
    </w:p>
    <w:p w14:paraId="505CA377"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 xml:space="preserve">Nuestro guía lo recogerá desde su hotel para iniciar su recorrido por el Centro Histórico de Lima. Empezará visitando la Casa Aliaga, una mansión colonial con más de 5 siglos de historia y considerada la casa más antigua de las Américas. Luego, explorará la Plaza Mayor, </w:t>
      </w:r>
      <w:r w:rsidRPr="00B80377">
        <w:rPr>
          <w:rFonts w:eastAsia="Times New Roman"/>
          <w:color w:val="000000" w:themeColor="text1"/>
          <w:sz w:val="24"/>
          <w:szCs w:val="24"/>
          <w:lang w:val="es-CO" w:eastAsia="es-CO"/>
        </w:rPr>
        <w:lastRenderedPageBreak/>
        <w:t>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p>
    <w:p w14:paraId="0CF7DAD5" w14:textId="77777777" w:rsidR="00B80377" w:rsidRPr="00B80377" w:rsidRDefault="00B80377" w:rsidP="00B80377">
      <w:pPr>
        <w:jc w:val="both"/>
        <w:rPr>
          <w:rFonts w:eastAsia="Times New Roman"/>
          <w:color w:val="000000" w:themeColor="text1"/>
          <w:sz w:val="24"/>
          <w:szCs w:val="24"/>
          <w:lang w:val="es-CO" w:eastAsia="es-CO"/>
        </w:rPr>
      </w:pPr>
      <w:r w:rsidRPr="00B80377">
        <w:rPr>
          <w:rFonts w:eastAsia="Times New Roman"/>
          <w:color w:val="000000" w:themeColor="text1"/>
          <w:sz w:val="24"/>
          <w:szCs w:val="24"/>
          <w:lang w:val="es-CO" w:eastAsia="es-CO"/>
        </w:rPr>
        <w:t>*Tener en cuenta que el rango de recojo de este servicio, al estar en compartido, es de 30 minutos desde la hora de inicio.</w:t>
      </w:r>
    </w:p>
    <w:p w14:paraId="1B92E59D" w14:textId="77777777" w:rsidR="00B80377" w:rsidRPr="00B80377" w:rsidRDefault="00B80377" w:rsidP="00B80377">
      <w:pPr>
        <w:pStyle w:val="P-Style"/>
        <w:numPr>
          <w:ilvl w:val="0"/>
          <w:numId w:val="20"/>
        </w:numPr>
        <w:rPr>
          <w:rFonts w:asciiTheme="minorHAnsi" w:eastAsia="Times New Roman" w:hAnsiTheme="minorHAnsi" w:cstheme="minorBidi"/>
          <w:color w:val="000000" w:themeColor="text1"/>
          <w:sz w:val="24"/>
          <w:szCs w:val="24"/>
          <w:lang w:val="es-CO"/>
        </w:rPr>
      </w:pPr>
      <w:r w:rsidRPr="00B80377">
        <w:rPr>
          <w:rFonts w:asciiTheme="minorHAnsi" w:eastAsia="Times New Roman" w:hAnsiTheme="minorHAnsi" w:cstheme="minorBidi"/>
          <w:b/>
          <w:bCs/>
          <w:color w:val="000000" w:themeColor="text1"/>
          <w:sz w:val="24"/>
          <w:szCs w:val="24"/>
          <w:lang w:val="es-CO"/>
        </w:rPr>
        <w:t>Una noche de alojamiento en Lima en hotel seleccionado.</w:t>
      </w:r>
    </w:p>
    <w:p w14:paraId="21C44310" w14:textId="548BDA36" w:rsidR="00770668" w:rsidRPr="007E7B8A" w:rsidRDefault="00624705" w:rsidP="00624705">
      <w:pPr>
        <w:pStyle w:val="NormalWeb"/>
        <w:spacing w:before="0" w:beforeAutospacing="0" w:after="0" w:afterAutospacing="0"/>
        <w:jc w:val="both"/>
        <w:rPr>
          <w:rFonts w:asciiTheme="minorHAnsi" w:hAnsiTheme="minorHAnsi" w:cstheme="minorBidi"/>
          <w:b/>
          <w:bCs/>
        </w:rPr>
      </w:pPr>
      <w:r w:rsidRPr="007E7B8A">
        <w:rPr>
          <w:rFonts w:asciiTheme="minorHAnsi" w:hAnsiTheme="minorHAnsi" w:cstheme="minorBidi"/>
          <w:b/>
          <w:bCs/>
        </w:rPr>
        <w:t>DÍA 2</w:t>
      </w:r>
      <w:r w:rsidR="00770668" w:rsidRPr="007E7B8A">
        <w:rPr>
          <w:rFonts w:asciiTheme="minorHAnsi" w:hAnsiTheme="minorHAnsi" w:cstheme="minorBidi"/>
          <w:b/>
          <w:bCs/>
        </w:rPr>
        <w:t>:</w:t>
      </w:r>
      <w:r w:rsidRPr="007E7B8A">
        <w:rPr>
          <w:rFonts w:asciiTheme="minorHAnsi" w:hAnsiTheme="minorHAnsi" w:cstheme="minorBidi"/>
          <w:b/>
          <w:bCs/>
        </w:rPr>
        <w:t xml:space="preserve"> Lima </w:t>
      </w:r>
      <w:r w:rsidR="007667E1" w:rsidRPr="007667E1">
        <w:rPr>
          <w:rFonts w:ascii="Calibri" w:eastAsia="Calibri" w:hAnsi="Calibri" w:cs="Calibri"/>
          <w:b/>
          <w:bCs/>
          <w:sz w:val="22"/>
          <w:szCs w:val="22"/>
        </w:rPr>
        <w:t xml:space="preserve">- </w:t>
      </w:r>
      <w:r w:rsidR="007667E1" w:rsidRPr="007667E1">
        <w:rPr>
          <w:rFonts w:asciiTheme="minorHAnsi" w:hAnsiTheme="minorHAnsi" w:cstheme="minorBidi"/>
          <w:b/>
          <w:bCs/>
        </w:rPr>
        <w:t>Cusco</w:t>
      </w:r>
    </w:p>
    <w:p w14:paraId="71D9E46D" w14:textId="77777777" w:rsid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City tour y sitios arqueológicos cercanos.</w:t>
      </w:r>
    </w:p>
    <w:p w14:paraId="5D2CC48E" w14:textId="4B9D6FE1"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Un servicio de transporte lo llevará desde el hotel seleccionado al Aeropuerto Internacional Jorge Chávez de Lima.</w:t>
      </w:r>
    </w:p>
    <w:p w14:paraId="197D5235" w14:textId="0C57D31F"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Vuelo doméstico desde Lima a Cusco.</w:t>
      </w:r>
      <w:r w:rsidR="00B430DA">
        <w:rPr>
          <w:rFonts w:eastAsia="Times New Roman"/>
          <w:color w:val="000000" w:themeColor="text1"/>
          <w:sz w:val="24"/>
          <w:szCs w:val="24"/>
          <w:lang w:val="es-CO" w:eastAsia="es-CO"/>
        </w:rPr>
        <w:t xml:space="preserve"> (NO INCLUIDO)</w:t>
      </w:r>
    </w:p>
    <w:p w14:paraId="77C76DD4"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A su llegada al Aeropuerto Internacional Alejandro Velasco Astete de Cusco, un transporte y un representante lo recogerán para trasladarlo al hotel seleccionado.</w:t>
      </w:r>
    </w:p>
    <w:p w14:paraId="38CD4F28"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Puca Pucará y a las ruinas de Tambomachay, también conocido como el Baño del Inca. Finalmente, regresará al hotel seleccionado. Cabe destacar que este tour es compartido con otros pasajeros.</w:t>
      </w:r>
    </w:p>
    <w:p w14:paraId="37629629"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*Tener en cuenta que el rango de recojo de este servicio, al estar en compartido, es de 30 minutos desde la hora de inicio.</w:t>
      </w:r>
    </w:p>
    <w:p w14:paraId="5C277A8F"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color w:val="000000" w:themeColor="text1"/>
          <w:sz w:val="24"/>
          <w:szCs w:val="24"/>
          <w:lang w:val="es-CO" w:eastAsia="es-CO"/>
        </w:rPr>
        <w:t>El Boleto Turístico del Cusco (BTC), incluido en el itinerario, es un documento personal e intransferible que otorga acceso a 16 importantes atractivos de Cusco y sus alrededores, tales como Sacsayhuamán, Qenqo, Puca Pucará y Tambomachay. Asimismo, permite el ingreso a diversos sitios del Circuito del Valle Sagrado, como Ollantaytambo, Pisac, Moray y Chinchero.</w:t>
      </w:r>
    </w:p>
    <w:p w14:paraId="7195ADB7" w14:textId="77777777" w:rsidR="006178D5" w:rsidRPr="006178D5" w:rsidRDefault="006178D5" w:rsidP="006178D5">
      <w:pPr>
        <w:jc w:val="both"/>
        <w:rPr>
          <w:rFonts w:eastAsia="Times New Roman"/>
          <w:color w:val="000000" w:themeColor="text1"/>
          <w:sz w:val="24"/>
          <w:szCs w:val="24"/>
          <w:lang w:val="es-CO" w:eastAsia="es-CO"/>
        </w:rPr>
      </w:pPr>
      <w:r w:rsidRPr="006178D5">
        <w:rPr>
          <w:rFonts w:eastAsia="Times New Roman"/>
          <w:b/>
          <w:bCs/>
          <w:color w:val="000000" w:themeColor="text1"/>
          <w:sz w:val="24"/>
          <w:szCs w:val="24"/>
          <w:lang w:val="es-CO" w:eastAsia="es-CO"/>
        </w:rPr>
        <w:t>Una noche de alojamiento en Cusco en hotel seleccionado y desayuno incluido.</w:t>
      </w:r>
    </w:p>
    <w:p w14:paraId="333F0822" w14:textId="65348E12" w:rsidR="007E7B8A" w:rsidRPr="007E7B8A" w:rsidRDefault="007E7B8A" w:rsidP="007E7B8A">
      <w:pPr>
        <w:pStyle w:val="titleday"/>
        <w:rPr>
          <w:b/>
          <w:bCs/>
          <w:sz w:val="22"/>
          <w:szCs w:val="22"/>
        </w:rPr>
      </w:pPr>
      <w:r w:rsidRPr="007E7B8A">
        <w:rPr>
          <w:b/>
          <w:bCs/>
          <w:sz w:val="22"/>
          <w:szCs w:val="22"/>
        </w:rPr>
        <w:t xml:space="preserve">DÍA 3: Cusco </w:t>
      </w:r>
      <w:r w:rsidR="00166E9E">
        <w:rPr>
          <w:b/>
          <w:bCs/>
          <w:sz w:val="22"/>
          <w:szCs w:val="22"/>
        </w:rPr>
        <w:t>-</w:t>
      </w:r>
      <w:r w:rsidR="00166E9E" w:rsidRPr="00166E9E">
        <w:rPr>
          <w:b/>
          <w:bCs/>
          <w:color w:val="B3B182"/>
          <w:sz w:val="22"/>
          <w:szCs w:val="22"/>
        </w:rPr>
        <w:t xml:space="preserve"> </w:t>
      </w:r>
      <w:r w:rsidR="00166E9E" w:rsidRPr="00166E9E">
        <w:rPr>
          <w:b/>
          <w:bCs/>
          <w:sz w:val="22"/>
          <w:szCs w:val="22"/>
        </w:rPr>
        <w:t>Valle Sagrado</w:t>
      </w:r>
    </w:p>
    <w:p w14:paraId="0CCCDA2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Chinchero, Ollantaytambo &amp; Museo Vivo de Yucay.</w:t>
      </w:r>
    </w:p>
    <w:p w14:paraId="29D9F41E"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w:t>
      </w:r>
      <w:r w:rsidRPr="0053269D">
        <w:rPr>
          <w:rFonts w:asciiTheme="minorHAnsi" w:hAnsiTheme="minorHAnsi" w:cstheme="minorBidi"/>
          <w:color w:val="000000" w:themeColor="text1"/>
        </w:rPr>
        <w:lastRenderedPageBreak/>
        <w:t>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2976F698"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p>
    <w:p w14:paraId="53DEFAF0"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color w:val="000000" w:themeColor="text1"/>
        </w:rPr>
        <w:t>*Tener en cuenta que el rango de recojo de este servicio, al estar en compartido, es de 30 minutos desde la hora de inicio. Las visitas turísticas que se realizan los domingos incluyen el mercado de Chinchero.</w:t>
      </w:r>
    </w:p>
    <w:p w14:paraId="2C4D9B3C" w14:textId="77777777" w:rsidR="0053269D" w:rsidRPr="0053269D" w:rsidRDefault="0053269D" w:rsidP="0053269D">
      <w:pPr>
        <w:pStyle w:val="NormalWeb"/>
        <w:spacing w:before="0" w:beforeAutospacing="0" w:after="0" w:afterAutospacing="0"/>
        <w:jc w:val="both"/>
        <w:rPr>
          <w:rFonts w:asciiTheme="minorHAnsi" w:hAnsiTheme="minorHAnsi" w:cstheme="minorBidi"/>
          <w:color w:val="000000" w:themeColor="text1"/>
        </w:rPr>
      </w:pPr>
      <w:r w:rsidRPr="0053269D">
        <w:rPr>
          <w:rFonts w:asciiTheme="minorHAnsi" w:hAnsiTheme="minorHAnsi" w:cstheme="minorBidi"/>
          <w:b/>
          <w:bCs/>
          <w:color w:val="000000" w:themeColor="text1"/>
        </w:rPr>
        <w:t>Una noche de alojamiento en Urubamba en hotel seleccionado, desayuno y almuerzo incluido.</w:t>
      </w:r>
    </w:p>
    <w:p w14:paraId="69C2241B" w14:textId="77777777" w:rsidR="008E0992" w:rsidRPr="0090284F" w:rsidRDefault="008E0992" w:rsidP="008E0992">
      <w:pPr>
        <w:pStyle w:val="P-Style"/>
        <w:ind w:left="720"/>
        <w:rPr>
          <w:rStyle w:val="myOwnStyle"/>
          <w:b w:val="0"/>
          <w:bCs w:val="0"/>
          <w:color w:val="auto"/>
          <w:sz w:val="20"/>
          <w:szCs w:val="20"/>
        </w:rPr>
      </w:pPr>
    </w:p>
    <w:p w14:paraId="4296D762" w14:textId="77777777" w:rsidR="004F5529" w:rsidRPr="004F5529" w:rsidRDefault="0090284F" w:rsidP="004F5529">
      <w:pPr>
        <w:pStyle w:val="titleday"/>
      </w:pPr>
      <w:r w:rsidRPr="008E0992">
        <w:rPr>
          <w:b/>
          <w:bCs/>
          <w:sz w:val="22"/>
          <w:szCs w:val="22"/>
        </w:rPr>
        <w:t>DÍA 4</w:t>
      </w:r>
      <w:r w:rsidR="008E0992" w:rsidRPr="008E0992">
        <w:rPr>
          <w:b/>
          <w:bCs/>
          <w:sz w:val="22"/>
          <w:szCs w:val="22"/>
        </w:rPr>
        <w:t>:</w:t>
      </w:r>
      <w:r w:rsidRPr="008E0992">
        <w:rPr>
          <w:b/>
          <w:bCs/>
          <w:sz w:val="22"/>
          <w:szCs w:val="22"/>
        </w:rPr>
        <w:t xml:space="preserve"> </w:t>
      </w:r>
      <w:r w:rsidR="004F5529" w:rsidRPr="004F5529">
        <w:rPr>
          <w:b/>
          <w:bCs/>
          <w:sz w:val="22"/>
          <w:szCs w:val="22"/>
        </w:rPr>
        <w:t>Valle Sagrado - Machu Picchu - Cusco.</w:t>
      </w:r>
    </w:p>
    <w:p w14:paraId="7A617946" w14:textId="2FD19F46" w:rsidR="0090284F" w:rsidRPr="00AF4E2A" w:rsidRDefault="0090284F" w:rsidP="0090284F">
      <w:pPr>
        <w:pStyle w:val="titleday"/>
        <w:rPr>
          <w:rFonts w:asciiTheme="minorHAnsi" w:eastAsia="Times New Roman" w:hAnsiTheme="minorHAnsi" w:cstheme="minorBidi"/>
          <w:color w:val="000000" w:themeColor="text1"/>
          <w:sz w:val="24"/>
          <w:szCs w:val="24"/>
          <w:lang w:val="es-CO"/>
        </w:rPr>
      </w:pPr>
    </w:p>
    <w:p w14:paraId="061E39FC"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Un transporte lo recogerá desde su hotel Urubamba (Valle Sagrado) y será trasladado a la estación de tren de Ollantaytambo. Este traslado es compartido con otros pasajeros.</w:t>
      </w:r>
    </w:p>
    <w:p w14:paraId="50A324E7"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recojo es de hasta 30 minutos.</w:t>
      </w:r>
    </w:p>
    <w:p w14:paraId="1DCBA024"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27CB3FF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3B620475" w14:textId="6C2621DD"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 xml:space="preserve">*Recuerde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w:t>
      </w:r>
    </w:p>
    <w:p w14:paraId="3A51BD8B"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lastRenderedPageBreak/>
        <w:t>Disfrutará un delicioso almuerzo menú en el Café Inkaterra con una vista única al río Vilcanota. Este restaurante combina la cocina y la arquitectura andina con tendencias contemporáneas, creando una comida con un sabor original y de estilo fusión.</w:t>
      </w:r>
    </w:p>
    <w:p w14:paraId="6CE14A72"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Después de su viaje en tren de Aguas Calientes a Ollantaytambo, un transporte lo estará esperando en la estación de tren para llevarlo al hotel seleccionado en la ciudad de Cusco. Este traslado será compartido con otros pasajeros.</w:t>
      </w:r>
    </w:p>
    <w:p w14:paraId="19F1E629" w14:textId="77777777" w:rsidR="00AF4E2A" w:rsidRPr="00AF4E2A" w:rsidRDefault="00AF4E2A" w:rsidP="00AF4E2A">
      <w:pPr>
        <w:jc w:val="both"/>
        <w:rPr>
          <w:rFonts w:eastAsia="Times New Roman"/>
          <w:color w:val="000000" w:themeColor="text1"/>
          <w:sz w:val="24"/>
          <w:szCs w:val="24"/>
          <w:lang w:val="es-CO" w:eastAsia="es-CO"/>
        </w:rPr>
      </w:pPr>
      <w:r w:rsidRPr="00AF4E2A">
        <w:rPr>
          <w:rFonts w:eastAsia="Times New Roman"/>
          <w:color w:val="000000" w:themeColor="text1"/>
          <w:sz w:val="24"/>
          <w:szCs w:val="24"/>
          <w:lang w:val="es-CO" w:eastAsia="es-CO"/>
        </w:rPr>
        <w:t>*Tener en cuenta que, al ser un traslado en compartido, el rango de espera desde la llegada del tren es de hasta 30 minutos antes de partir hacia Cusco.</w:t>
      </w:r>
    </w:p>
    <w:p w14:paraId="7017785A" w14:textId="77777777" w:rsidR="00AF4E2A" w:rsidRPr="00AF4E2A" w:rsidRDefault="00AF4E2A" w:rsidP="00AF4E2A">
      <w:pPr>
        <w:pStyle w:val="P-Style"/>
        <w:numPr>
          <w:ilvl w:val="0"/>
          <w:numId w:val="20"/>
        </w:numPr>
        <w:rPr>
          <w:rFonts w:asciiTheme="minorHAnsi" w:eastAsia="Times New Roman" w:hAnsiTheme="minorHAnsi" w:cstheme="minorBidi"/>
          <w:color w:val="000000" w:themeColor="text1"/>
          <w:sz w:val="24"/>
          <w:szCs w:val="24"/>
          <w:lang w:val="es-CO"/>
        </w:rPr>
      </w:pPr>
      <w:r w:rsidRPr="00AF4E2A">
        <w:rPr>
          <w:rFonts w:asciiTheme="minorHAnsi" w:eastAsia="Times New Roman" w:hAnsiTheme="minorHAnsi" w:cstheme="minorBidi"/>
          <w:b/>
          <w:bCs/>
          <w:color w:val="000000" w:themeColor="text1"/>
          <w:sz w:val="24"/>
          <w:szCs w:val="24"/>
          <w:lang w:val="es-CO"/>
        </w:rPr>
        <w:t>Una noche de alojamiento en Cusco en hotel seleccionado, desayuno y almuerzo incluido.</w:t>
      </w:r>
    </w:p>
    <w:p w14:paraId="4F70FD25" w14:textId="77777777" w:rsidR="00AF4E2A" w:rsidRDefault="00AF4E2A" w:rsidP="00AF4E2A"/>
    <w:p w14:paraId="4E137602" w14:textId="5E8E4E74" w:rsidR="000A528F" w:rsidRPr="000A528F" w:rsidRDefault="000A528F" w:rsidP="000A528F">
      <w:pPr>
        <w:pStyle w:val="titleday"/>
        <w:rPr>
          <w:b/>
          <w:bCs/>
          <w:sz w:val="22"/>
          <w:szCs w:val="22"/>
        </w:rPr>
      </w:pPr>
      <w:r w:rsidRPr="000A528F">
        <w:rPr>
          <w:b/>
          <w:bCs/>
          <w:sz w:val="22"/>
          <w:szCs w:val="22"/>
        </w:rPr>
        <w:t xml:space="preserve">DÍA 5 </w:t>
      </w:r>
      <w:r>
        <w:rPr>
          <w:b/>
          <w:bCs/>
          <w:sz w:val="22"/>
          <w:szCs w:val="22"/>
        </w:rPr>
        <w:t>:</w:t>
      </w:r>
      <w:r w:rsidRPr="000A528F">
        <w:rPr>
          <w:b/>
          <w:bCs/>
          <w:sz w:val="22"/>
          <w:szCs w:val="22"/>
        </w:rPr>
        <w:t xml:space="preserve"> Cusco  </w:t>
      </w:r>
    </w:p>
    <w:p w14:paraId="5075051C" w14:textId="77777777"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Un transporte con un representante, lo llevarán desde el hotel seleccionado al Aeropuerto Internacional Alejandro Velasco Astete de Cusco.</w:t>
      </w:r>
    </w:p>
    <w:p w14:paraId="3451F643" w14:textId="690D3A85" w:rsidR="008264EB" w:rsidRPr="008264EB" w:rsidRDefault="008264EB" w:rsidP="008264EB">
      <w:pPr>
        <w:jc w:val="both"/>
        <w:rPr>
          <w:rFonts w:eastAsia="Times New Roman"/>
          <w:color w:val="000000" w:themeColor="text1"/>
          <w:sz w:val="24"/>
          <w:szCs w:val="24"/>
          <w:lang w:val="es-CO" w:eastAsia="es-CO"/>
        </w:rPr>
      </w:pPr>
      <w:r w:rsidRPr="008264EB">
        <w:rPr>
          <w:rFonts w:eastAsia="Times New Roman"/>
          <w:color w:val="000000" w:themeColor="text1"/>
          <w:sz w:val="24"/>
          <w:szCs w:val="24"/>
          <w:lang w:val="es-CO" w:eastAsia="es-CO"/>
        </w:rPr>
        <w:t>Vuelo doméstico desde Cusco.</w:t>
      </w:r>
      <w:r w:rsidR="00075A14">
        <w:rPr>
          <w:rFonts w:eastAsia="Times New Roman"/>
          <w:color w:val="000000" w:themeColor="text1"/>
          <w:sz w:val="24"/>
          <w:szCs w:val="24"/>
          <w:lang w:val="es-CO" w:eastAsia="es-CO"/>
        </w:rPr>
        <w:t xml:space="preserve"> (NO INCLUIDO)</w:t>
      </w:r>
    </w:p>
    <w:p w14:paraId="4761422E" w14:textId="77777777" w:rsidR="008264EB" w:rsidRDefault="008264EB" w:rsidP="008264EB">
      <w:pPr>
        <w:pStyle w:val="P-Style"/>
        <w:numPr>
          <w:ilvl w:val="0"/>
          <w:numId w:val="20"/>
        </w:numPr>
      </w:pPr>
      <w:r w:rsidRPr="008264EB">
        <w:rPr>
          <w:rFonts w:asciiTheme="minorHAnsi" w:eastAsia="Times New Roman" w:hAnsiTheme="minorHAnsi" w:cstheme="minorBidi"/>
          <w:b/>
          <w:bCs/>
          <w:color w:val="000000" w:themeColor="text1"/>
          <w:sz w:val="24"/>
          <w:szCs w:val="24"/>
          <w:lang w:val="es-CO"/>
        </w:rPr>
        <w:t>Desayuno incluido</w:t>
      </w:r>
      <w:r>
        <w:rPr>
          <w:rStyle w:val="myOwnStyle"/>
        </w:rPr>
        <w:t>.</w:t>
      </w:r>
    </w:p>
    <w:p w14:paraId="417E493C" w14:textId="77777777" w:rsidR="000A528F" w:rsidRDefault="000A528F" w:rsidP="000A528F">
      <w:pPr>
        <w:pStyle w:val="P-Style"/>
      </w:pPr>
    </w:p>
    <w:p w14:paraId="3510E056" w14:textId="77777777" w:rsidR="00FE280D" w:rsidRDefault="00FE280D" w:rsidP="00BB4BA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0EA306A" w14:textId="286475A8" w:rsidR="00FE280D" w:rsidRPr="00FE280D" w:rsidRDefault="00FE280D" w:rsidP="00FE280D">
      <w:pPr>
        <w:pStyle w:val="NormalWeb"/>
        <w:shd w:val="clear" w:color="auto" w:fill="FFFFFF"/>
        <w:spacing w:before="0" w:beforeAutospacing="0" w:after="0" w:afterAutospacing="0"/>
        <w:jc w:val="right"/>
        <w:rPr>
          <w:rFonts w:asciiTheme="minorHAnsi" w:hAnsiTheme="minorHAnsi" w:cstheme="minorBidi"/>
          <w:b/>
          <w:bCs/>
          <w:color w:val="000000" w:themeColor="text1"/>
        </w:rPr>
      </w:pPr>
      <w:r w:rsidRPr="00FE280D">
        <w:rPr>
          <w:rFonts w:asciiTheme="minorHAnsi" w:hAnsiTheme="minorHAnsi" w:cstheme="minorBidi"/>
          <w:b/>
          <w:bCs/>
          <w:color w:val="000000" w:themeColor="text1"/>
        </w:rPr>
        <w:t>Fin de nuestros servicios</w:t>
      </w:r>
    </w:p>
    <w:p w14:paraId="2179A7AE" w14:textId="77777777" w:rsidR="00FF5663" w:rsidRDefault="00FF5663" w:rsidP="00BC302F">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320961C0"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00045">
        <w:rPr>
          <w:rFonts w:asciiTheme="minorHAnsi" w:hAnsiTheme="minorHAnsi" w:cstheme="minorBidi"/>
          <w:color w:val="000000" w:themeColor="text1"/>
        </w:rPr>
        <w:t xml:space="preserve">tre </w:t>
      </w:r>
      <w:r w:rsidR="005E5399">
        <w:rPr>
          <w:rFonts w:asciiTheme="minorHAnsi" w:hAnsiTheme="minorHAnsi" w:cstheme="minorBidi"/>
          <w:color w:val="000000" w:themeColor="text1"/>
        </w:rPr>
        <w:t>enero</w:t>
      </w:r>
      <w:r w:rsidR="00200045">
        <w:rPr>
          <w:rFonts w:asciiTheme="minorHAnsi" w:hAnsiTheme="minorHAnsi" w:cstheme="minorBidi"/>
          <w:color w:val="000000" w:themeColor="text1"/>
        </w:rPr>
        <w:t xml:space="preserve"> 0</w:t>
      </w:r>
      <w:r w:rsidR="005E5399">
        <w:rPr>
          <w:rFonts w:asciiTheme="minorHAnsi" w:hAnsiTheme="minorHAnsi" w:cstheme="minorBidi"/>
          <w:color w:val="000000" w:themeColor="text1"/>
        </w:rPr>
        <w:t>2</w:t>
      </w:r>
      <w:r w:rsidR="002C7328">
        <w:rPr>
          <w:rFonts w:asciiTheme="minorHAnsi" w:hAnsiTheme="minorHAnsi" w:cstheme="minorBidi"/>
          <w:color w:val="000000" w:themeColor="text1"/>
        </w:rPr>
        <w:t xml:space="preserve"> </w:t>
      </w:r>
      <w:r w:rsidR="004B4BE2">
        <w:rPr>
          <w:rFonts w:asciiTheme="minorHAnsi" w:hAnsiTheme="minorHAnsi" w:cstheme="minorBidi"/>
          <w:color w:val="000000" w:themeColor="text1"/>
        </w:rPr>
        <w:t xml:space="preserve">a diciembre 20 </w:t>
      </w:r>
      <w:r w:rsidR="00653C8B">
        <w:rPr>
          <w:rFonts w:asciiTheme="minorHAnsi" w:hAnsiTheme="minorHAnsi" w:cstheme="minorBidi"/>
          <w:color w:val="000000" w:themeColor="text1"/>
        </w:rPr>
        <w:t xml:space="preserve">de </w:t>
      </w:r>
      <w:r w:rsidR="002C7328">
        <w:rPr>
          <w:rFonts w:asciiTheme="minorHAnsi" w:hAnsiTheme="minorHAnsi" w:cstheme="minorBidi"/>
          <w:color w:val="000000" w:themeColor="text1"/>
        </w:rPr>
        <w:t>202</w:t>
      </w:r>
      <w:r w:rsidR="00DE114D">
        <w:rPr>
          <w:rFonts w:asciiTheme="minorHAnsi" w:hAnsiTheme="minorHAnsi" w:cstheme="minorBidi"/>
          <w:color w:val="000000" w:themeColor="text1"/>
        </w:rPr>
        <w:t>5</w:t>
      </w:r>
      <w:r w:rsidR="005E5399">
        <w:rPr>
          <w:rFonts w:asciiTheme="minorHAnsi" w:hAnsiTheme="minorHAnsi" w:cstheme="minorBidi"/>
          <w:color w:val="000000" w:themeColor="text1"/>
        </w:rPr>
        <w:t xml:space="preserve"> </w:t>
      </w:r>
      <w:r w:rsidRPr="00BC302F">
        <w:rPr>
          <w:rFonts w:asciiTheme="minorHAnsi" w:hAnsiTheme="minorHAnsi" w:cstheme="minorBidi"/>
          <w:color w:val="000000" w:themeColor="text1"/>
        </w:rPr>
        <w:t>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774A7" w14:textId="77777777" w:rsidR="00302D2C" w:rsidRDefault="00302D2C" w:rsidP="007972B4">
      <w:pPr>
        <w:spacing w:after="0" w:line="240" w:lineRule="auto"/>
      </w:pPr>
      <w:r>
        <w:separator/>
      </w:r>
    </w:p>
  </w:endnote>
  <w:endnote w:type="continuationSeparator" w:id="0">
    <w:p w14:paraId="7F22B890" w14:textId="77777777" w:rsidR="00302D2C" w:rsidRDefault="00302D2C" w:rsidP="007972B4">
      <w:pPr>
        <w:spacing w:after="0" w:line="240" w:lineRule="auto"/>
      </w:pPr>
      <w:r>
        <w:continuationSeparator/>
      </w:r>
    </w:p>
  </w:endnote>
  <w:endnote w:type="continuationNotice" w:id="1">
    <w:p w14:paraId="52BA8D2F" w14:textId="77777777" w:rsidR="00302D2C" w:rsidRDefault="00302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03DFF" w14:textId="77777777" w:rsidR="00302D2C" w:rsidRDefault="00302D2C" w:rsidP="007972B4">
      <w:pPr>
        <w:spacing w:after="0" w:line="240" w:lineRule="auto"/>
      </w:pPr>
      <w:r>
        <w:separator/>
      </w:r>
    </w:p>
  </w:footnote>
  <w:footnote w:type="continuationSeparator" w:id="0">
    <w:p w14:paraId="05397B06" w14:textId="77777777" w:rsidR="00302D2C" w:rsidRDefault="00302D2C" w:rsidP="007972B4">
      <w:pPr>
        <w:spacing w:after="0" w:line="240" w:lineRule="auto"/>
      </w:pPr>
      <w:r>
        <w:continuationSeparator/>
      </w:r>
    </w:p>
  </w:footnote>
  <w:footnote w:type="continuationNotice" w:id="1">
    <w:p w14:paraId="429D8820" w14:textId="77777777" w:rsidR="00302D2C" w:rsidRDefault="00302D2C">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86B153"/>
    <w:multiLevelType w:val="hybridMultilevel"/>
    <w:tmpl w:val="64A0CC6C"/>
    <w:lvl w:ilvl="0" w:tplc="CD4C5DFE">
      <w:start w:val="1"/>
      <w:numFmt w:val="bullet"/>
      <w:lvlText w:val=""/>
      <w:lvlJc w:val="left"/>
      <w:pPr>
        <w:tabs>
          <w:tab w:val="num" w:pos="720"/>
        </w:tabs>
        <w:ind w:left="720" w:hanging="360"/>
      </w:pPr>
      <w:rPr>
        <w:rFonts w:ascii="Wingdings" w:hAnsi="Wingdings" w:cs="Wingdings" w:hint="default"/>
      </w:rPr>
    </w:lvl>
    <w:lvl w:ilvl="1" w:tplc="447470E8">
      <w:start w:val="1"/>
      <w:numFmt w:val="bullet"/>
      <w:lvlText w:val="o"/>
      <w:lvlJc w:val="left"/>
      <w:pPr>
        <w:tabs>
          <w:tab w:val="num" w:pos="1440"/>
        </w:tabs>
        <w:ind w:left="1440" w:hanging="360"/>
      </w:pPr>
      <w:rPr>
        <w:rFonts w:ascii="Courier New" w:hAnsi="Courier New" w:cs="Courier New" w:hint="default"/>
      </w:rPr>
    </w:lvl>
    <w:lvl w:ilvl="2" w:tplc="E3FAA7F6">
      <w:start w:val="1"/>
      <w:numFmt w:val="bullet"/>
      <w:lvlText w:val=""/>
      <w:lvlJc w:val="left"/>
      <w:pPr>
        <w:tabs>
          <w:tab w:val="num" w:pos="2160"/>
        </w:tabs>
        <w:ind w:left="2160" w:hanging="360"/>
      </w:pPr>
      <w:rPr>
        <w:rFonts w:ascii="Wingdings" w:hAnsi="Wingdings" w:cs="Wingdings" w:hint="default"/>
      </w:rPr>
    </w:lvl>
    <w:lvl w:ilvl="3" w:tplc="F678071A">
      <w:start w:val="1"/>
      <w:numFmt w:val="bullet"/>
      <w:lvlText w:val=""/>
      <w:lvlJc w:val="left"/>
      <w:pPr>
        <w:tabs>
          <w:tab w:val="num" w:pos="2880"/>
        </w:tabs>
        <w:ind w:left="2880" w:hanging="360"/>
      </w:pPr>
      <w:rPr>
        <w:rFonts w:ascii="Symbol" w:hAnsi="Symbol" w:cs="Symbol" w:hint="default"/>
      </w:rPr>
    </w:lvl>
    <w:lvl w:ilvl="4" w:tplc="DF7C487A">
      <w:start w:val="1"/>
      <w:numFmt w:val="bullet"/>
      <w:lvlText w:val="o"/>
      <w:lvlJc w:val="left"/>
      <w:pPr>
        <w:tabs>
          <w:tab w:val="num" w:pos="3600"/>
        </w:tabs>
        <w:ind w:left="3600" w:hanging="360"/>
      </w:pPr>
      <w:rPr>
        <w:rFonts w:ascii="Courier New" w:hAnsi="Courier New" w:cs="Courier New" w:hint="default"/>
      </w:rPr>
    </w:lvl>
    <w:lvl w:ilvl="5" w:tplc="BDFACEA8">
      <w:start w:val="1"/>
      <w:numFmt w:val="bullet"/>
      <w:lvlText w:val=""/>
      <w:lvlJc w:val="left"/>
      <w:pPr>
        <w:tabs>
          <w:tab w:val="num" w:pos="4320"/>
        </w:tabs>
        <w:ind w:left="4320" w:hanging="360"/>
      </w:pPr>
      <w:rPr>
        <w:rFonts w:ascii="Wingdings" w:hAnsi="Wingdings" w:cs="Wingdings" w:hint="default"/>
      </w:rPr>
    </w:lvl>
    <w:lvl w:ilvl="6" w:tplc="8774EBAE">
      <w:start w:val="1"/>
      <w:numFmt w:val="bullet"/>
      <w:lvlText w:val=""/>
      <w:lvlJc w:val="left"/>
      <w:pPr>
        <w:tabs>
          <w:tab w:val="num" w:pos="5040"/>
        </w:tabs>
        <w:ind w:left="5040" w:hanging="360"/>
      </w:pPr>
      <w:rPr>
        <w:rFonts w:ascii="Symbol" w:hAnsi="Symbol" w:cs="Symbol" w:hint="default"/>
      </w:rPr>
    </w:lvl>
    <w:lvl w:ilvl="7" w:tplc="25604332">
      <w:start w:val="1"/>
      <w:numFmt w:val="bullet"/>
      <w:lvlText w:val="o"/>
      <w:lvlJc w:val="left"/>
      <w:pPr>
        <w:tabs>
          <w:tab w:val="num" w:pos="5760"/>
        </w:tabs>
        <w:ind w:left="5760" w:hanging="360"/>
      </w:pPr>
      <w:rPr>
        <w:rFonts w:ascii="Courier New" w:hAnsi="Courier New" w:cs="Courier New" w:hint="default"/>
      </w:rPr>
    </w:lvl>
    <w:lvl w:ilvl="8" w:tplc="5F1C147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D8A80FF4"/>
    <w:multiLevelType w:val="hybridMultilevel"/>
    <w:tmpl w:val="6E7ACB6A"/>
    <w:lvl w:ilvl="0" w:tplc="1B7CE718">
      <w:start w:val="1"/>
      <w:numFmt w:val="bullet"/>
      <w:lvlText w:val=""/>
      <w:lvlJc w:val="left"/>
      <w:pPr>
        <w:tabs>
          <w:tab w:val="num" w:pos="720"/>
        </w:tabs>
        <w:ind w:left="720" w:hanging="360"/>
      </w:pPr>
      <w:rPr>
        <w:rFonts w:ascii="Wingdings" w:hAnsi="Wingdings" w:cs="Wingdings" w:hint="default"/>
      </w:rPr>
    </w:lvl>
    <w:lvl w:ilvl="1" w:tplc="27E013CA">
      <w:start w:val="1"/>
      <w:numFmt w:val="bullet"/>
      <w:lvlText w:val="o"/>
      <w:lvlJc w:val="left"/>
      <w:pPr>
        <w:tabs>
          <w:tab w:val="num" w:pos="1440"/>
        </w:tabs>
        <w:ind w:left="1440" w:hanging="360"/>
      </w:pPr>
      <w:rPr>
        <w:rFonts w:ascii="Courier New" w:hAnsi="Courier New" w:cs="Courier New" w:hint="default"/>
      </w:rPr>
    </w:lvl>
    <w:lvl w:ilvl="2" w:tplc="8A323BF2">
      <w:start w:val="1"/>
      <w:numFmt w:val="bullet"/>
      <w:lvlText w:val=""/>
      <w:lvlJc w:val="left"/>
      <w:pPr>
        <w:tabs>
          <w:tab w:val="num" w:pos="2160"/>
        </w:tabs>
        <w:ind w:left="2160" w:hanging="360"/>
      </w:pPr>
      <w:rPr>
        <w:rFonts w:ascii="Wingdings" w:hAnsi="Wingdings" w:cs="Wingdings" w:hint="default"/>
      </w:rPr>
    </w:lvl>
    <w:lvl w:ilvl="3" w:tplc="332477D0">
      <w:start w:val="1"/>
      <w:numFmt w:val="bullet"/>
      <w:lvlText w:val=""/>
      <w:lvlJc w:val="left"/>
      <w:pPr>
        <w:tabs>
          <w:tab w:val="num" w:pos="2880"/>
        </w:tabs>
        <w:ind w:left="2880" w:hanging="360"/>
      </w:pPr>
      <w:rPr>
        <w:rFonts w:ascii="Symbol" w:hAnsi="Symbol" w:cs="Symbol" w:hint="default"/>
      </w:rPr>
    </w:lvl>
    <w:lvl w:ilvl="4" w:tplc="EE946A82">
      <w:start w:val="1"/>
      <w:numFmt w:val="bullet"/>
      <w:lvlText w:val="o"/>
      <w:lvlJc w:val="left"/>
      <w:pPr>
        <w:tabs>
          <w:tab w:val="num" w:pos="3600"/>
        </w:tabs>
        <w:ind w:left="3600" w:hanging="360"/>
      </w:pPr>
      <w:rPr>
        <w:rFonts w:ascii="Courier New" w:hAnsi="Courier New" w:cs="Courier New" w:hint="default"/>
      </w:rPr>
    </w:lvl>
    <w:lvl w:ilvl="5" w:tplc="66F8B140">
      <w:start w:val="1"/>
      <w:numFmt w:val="bullet"/>
      <w:lvlText w:val=""/>
      <w:lvlJc w:val="left"/>
      <w:pPr>
        <w:tabs>
          <w:tab w:val="num" w:pos="4320"/>
        </w:tabs>
        <w:ind w:left="4320" w:hanging="360"/>
      </w:pPr>
      <w:rPr>
        <w:rFonts w:ascii="Wingdings" w:hAnsi="Wingdings" w:cs="Wingdings" w:hint="default"/>
      </w:rPr>
    </w:lvl>
    <w:lvl w:ilvl="6" w:tplc="7C30B260">
      <w:start w:val="1"/>
      <w:numFmt w:val="bullet"/>
      <w:lvlText w:val=""/>
      <w:lvlJc w:val="left"/>
      <w:pPr>
        <w:tabs>
          <w:tab w:val="num" w:pos="5040"/>
        </w:tabs>
        <w:ind w:left="5040" w:hanging="360"/>
      </w:pPr>
      <w:rPr>
        <w:rFonts w:ascii="Symbol" w:hAnsi="Symbol" w:cs="Symbol" w:hint="default"/>
      </w:rPr>
    </w:lvl>
    <w:lvl w:ilvl="7" w:tplc="A77606A6">
      <w:start w:val="1"/>
      <w:numFmt w:val="bullet"/>
      <w:lvlText w:val="o"/>
      <w:lvlJc w:val="left"/>
      <w:pPr>
        <w:tabs>
          <w:tab w:val="num" w:pos="5760"/>
        </w:tabs>
        <w:ind w:left="5760" w:hanging="360"/>
      </w:pPr>
      <w:rPr>
        <w:rFonts w:ascii="Courier New" w:hAnsi="Courier New" w:cs="Courier New" w:hint="default"/>
      </w:rPr>
    </w:lvl>
    <w:lvl w:ilvl="8" w:tplc="79703CAA">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F4F543F4"/>
    <w:multiLevelType w:val="hybridMultilevel"/>
    <w:tmpl w:val="E458A6D4"/>
    <w:lvl w:ilvl="0" w:tplc="AA5AD25C">
      <w:start w:val="1"/>
      <w:numFmt w:val="bullet"/>
      <w:lvlText w:val=""/>
      <w:lvlJc w:val="left"/>
      <w:pPr>
        <w:tabs>
          <w:tab w:val="num" w:pos="720"/>
        </w:tabs>
        <w:ind w:left="720" w:hanging="360"/>
      </w:pPr>
      <w:rPr>
        <w:rFonts w:ascii="Wingdings" w:hAnsi="Wingdings" w:cs="Wingdings" w:hint="default"/>
      </w:rPr>
    </w:lvl>
    <w:lvl w:ilvl="1" w:tplc="AAFABD9A">
      <w:start w:val="1"/>
      <w:numFmt w:val="bullet"/>
      <w:lvlText w:val="o"/>
      <w:lvlJc w:val="left"/>
      <w:pPr>
        <w:tabs>
          <w:tab w:val="num" w:pos="1440"/>
        </w:tabs>
        <w:ind w:left="1440" w:hanging="360"/>
      </w:pPr>
      <w:rPr>
        <w:rFonts w:ascii="Courier New" w:hAnsi="Courier New" w:cs="Courier New" w:hint="default"/>
      </w:rPr>
    </w:lvl>
    <w:lvl w:ilvl="2" w:tplc="41DADB98">
      <w:start w:val="1"/>
      <w:numFmt w:val="bullet"/>
      <w:lvlText w:val=""/>
      <w:lvlJc w:val="left"/>
      <w:pPr>
        <w:tabs>
          <w:tab w:val="num" w:pos="2160"/>
        </w:tabs>
        <w:ind w:left="2160" w:hanging="360"/>
      </w:pPr>
      <w:rPr>
        <w:rFonts w:ascii="Wingdings" w:hAnsi="Wingdings" w:cs="Wingdings" w:hint="default"/>
      </w:rPr>
    </w:lvl>
    <w:lvl w:ilvl="3" w:tplc="F7AAB692">
      <w:start w:val="1"/>
      <w:numFmt w:val="bullet"/>
      <w:lvlText w:val=""/>
      <w:lvlJc w:val="left"/>
      <w:pPr>
        <w:tabs>
          <w:tab w:val="num" w:pos="2880"/>
        </w:tabs>
        <w:ind w:left="2880" w:hanging="360"/>
      </w:pPr>
      <w:rPr>
        <w:rFonts w:ascii="Symbol" w:hAnsi="Symbol" w:cs="Symbol" w:hint="default"/>
      </w:rPr>
    </w:lvl>
    <w:lvl w:ilvl="4" w:tplc="A7026212">
      <w:start w:val="1"/>
      <w:numFmt w:val="bullet"/>
      <w:lvlText w:val="o"/>
      <w:lvlJc w:val="left"/>
      <w:pPr>
        <w:tabs>
          <w:tab w:val="num" w:pos="3600"/>
        </w:tabs>
        <w:ind w:left="3600" w:hanging="360"/>
      </w:pPr>
      <w:rPr>
        <w:rFonts w:ascii="Courier New" w:hAnsi="Courier New" w:cs="Courier New" w:hint="default"/>
      </w:rPr>
    </w:lvl>
    <w:lvl w:ilvl="5" w:tplc="C076E76E">
      <w:start w:val="1"/>
      <w:numFmt w:val="bullet"/>
      <w:lvlText w:val=""/>
      <w:lvlJc w:val="left"/>
      <w:pPr>
        <w:tabs>
          <w:tab w:val="num" w:pos="4320"/>
        </w:tabs>
        <w:ind w:left="4320" w:hanging="360"/>
      </w:pPr>
      <w:rPr>
        <w:rFonts w:ascii="Wingdings" w:hAnsi="Wingdings" w:cs="Wingdings" w:hint="default"/>
      </w:rPr>
    </w:lvl>
    <w:lvl w:ilvl="6" w:tplc="2870B1C6">
      <w:start w:val="1"/>
      <w:numFmt w:val="bullet"/>
      <w:lvlText w:val=""/>
      <w:lvlJc w:val="left"/>
      <w:pPr>
        <w:tabs>
          <w:tab w:val="num" w:pos="5040"/>
        </w:tabs>
        <w:ind w:left="5040" w:hanging="360"/>
      </w:pPr>
      <w:rPr>
        <w:rFonts w:ascii="Symbol" w:hAnsi="Symbol" w:cs="Symbol" w:hint="default"/>
      </w:rPr>
    </w:lvl>
    <w:lvl w:ilvl="7" w:tplc="8676DD5C">
      <w:start w:val="1"/>
      <w:numFmt w:val="bullet"/>
      <w:lvlText w:val="o"/>
      <w:lvlJc w:val="left"/>
      <w:pPr>
        <w:tabs>
          <w:tab w:val="num" w:pos="5760"/>
        </w:tabs>
        <w:ind w:left="5760" w:hanging="360"/>
      </w:pPr>
      <w:rPr>
        <w:rFonts w:ascii="Courier New" w:hAnsi="Courier New" w:cs="Courier New" w:hint="default"/>
      </w:rPr>
    </w:lvl>
    <w:lvl w:ilvl="8" w:tplc="CAFE084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CFC599A"/>
    <w:multiLevelType w:val="multilevel"/>
    <w:tmpl w:val="43D48548"/>
    <w:lvl w:ilvl="0">
      <w:start w:val="140"/>
      <w:numFmt w:val="bullet"/>
      <w:lvlText w:val="▪"/>
      <w:lvlJc w:val="left"/>
      <w:pPr>
        <w:ind w:left="587" w:hanging="360"/>
      </w:pPr>
      <w:rPr>
        <w:rFonts w:ascii="Noto Sans" w:eastAsia="Noto Sans" w:hAnsi="Noto Sans" w:cs="Noto Sans"/>
        <w:b w:val="0"/>
        <w:i w:val="0"/>
        <w:smallCaps w:val="0"/>
        <w:color w:val="848667"/>
        <w:sz w:val="20"/>
        <w:szCs w:val="2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0E893D33"/>
    <w:multiLevelType w:val="hybridMultilevel"/>
    <w:tmpl w:val="3FEA44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1A7724"/>
    <w:multiLevelType w:val="hybridMultilevel"/>
    <w:tmpl w:val="C458D65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E912FE"/>
    <w:multiLevelType w:val="hybridMultilevel"/>
    <w:tmpl w:val="925EC5F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5D5092A"/>
    <w:multiLevelType w:val="hybridMultilevel"/>
    <w:tmpl w:val="9BF0B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2CB82D15"/>
    <w:multiLevelType w:val="hybridMultilevel"/>
    <w:tmpl w:val="9E20C7AC"/>
    <w:lvl w:ilvl="0" w:tplc="957AEEFA">
      <w:start w:val="1"/>
      <w:numFmt w:val="bullet"/>
      <w:lvlText w:val=""/>
      <w:lvlJc w:val="left"/>
      <w:pPr>
        <w:tabs>
          <w:tab w:val="num" w:pos="720"/>
        </w:tabs>
        <w:ind w:left="720" w:hanging="360"/>
      </w:pPr>
      <w:rPr>
        <w:rFonts w:ascii="Wingdings" w:hAnsi="Wingdings" w:cs="Wingdings" w:hint="default"/>
      </w:rPr>
    </w:lvl>
    <w:lvl w:ilvl="1" w:tplc="B4AA7F2E">
      <w:start w:val="1"/>
      <w:numFmt w:val="bullet"/>
      <w:lvlText w:val="o"/>
      <w:lvlJc w:val="left"/>
      <w:pPr>
        <w:tabs>
          <w:tab w:val="num" w:pos="1440"/>
        </w:tabs>
        <w:ind w:left="1440" w:hanging="360"/>
      </w:pPr>
      <w:rPr>
        <w:rFonts w:ascii="Courier New" w:hAnsi="Courier New" w:cs="Courier New" w:hint="default"/>
      </w:rPr>
    </w:lvl>
    <w:lvl w:ilvl="2" w:tplc="77D47442">
      <w:start w:val="1"/>
      <w:numFmt w:val="bullet"/>
      <w:lvlText w:val=""/>
      <w:lvlJc w:val="left"/>
      <w:pPr>
        <w:tabs>
          <w:tab w:val="num" w:pos="2160"/>
        </w:tabs>
        <w:ind w:left="2160" w:hanging="360"/>
      </w:pPr>
      <w:rPr>
        <w:rFonts w:ascii="Wingdings" w:hAnsi="Wingdings" w:cs="Wingdings" w:hint="default"/>
      </w:rPr>
    </w:lvl>
    <w:lvl w:ilvl="3" w:tplc="925C74EE">
      <w:start w:val="1"/>
      <w:numFmt w:val="bullet"/>
      <w:lvlText w:val=""/>
      <w:lvlJc w:val="left"/>
      <w:pPr>
        <w:tabs>
          <w:tab w:val="num" w:pos="2880"/>
        </w:tabs>
        <w:ind w:left="2880" w:hanging="360"/>
      </w:pPr>
      <w:rPr>
        <w:rFonts w:ascii="Symbol" w:hAnsi="Symbol" w:cs="Symbol" w:hint="default"/>
      </w:rPr>
    </w:lvl>
    <w:lvl w:ilvl="4" w:tplc="53E61572">
      <w:start w:val="1"/>
      <w:numFmt w:val="bullet"/>
      <w:lvlText w:val="o"/>
      <w:lvlJc w:val="left"/>
      <w:pPr>
        <w:tabs>
          <w:tab w:val="num" w:pos="3600"/>
        </w:tabs>
        <w:ind w:left="3600" w:hanging="360"/>
      </w:pPr>
      <w:rPr>
        <w:rFonts w:ascii="Courier New" w:hAnsi="Courier New" w:cs="Courier New" w:hint="default"/>
      </w:rPr>
    </w:lvl>
    <w:lvl w:ilvl="5" w:tplc="0360BCF8">
      <w:start w:val="1"/>
      <w:numFmt w:val="bullet"/>
      <w:lvlText w:val=""/>
      <w:lvlJc w:val="left"/>
      <w:pPr>
        <w:tabs>
          <w:tab w:val="num" w:pos="4320"/>
        </w:tabs>
        <w:ind w:left="4320" w:hanging="360"/>
      </w:pPr>
      <w:rPr>
        <w:rFonts w:ascii="Wingdings" w:hAnsi="Wingdings" w:cs="Wingdings" w:hint="default"/>
      </w:rPr>
    </w:lvl>
    <w:lvl w:ilvl="6" w:tplc="1A2671A0">
      <w:start w:val="1"/>
      <w:numFmt w:val="bullet"/>
      <w:lvlText w:val=""/>
      <w:lvlJc w:val="left"/>
      <w:pPr>
        <w:tabs>
          <w:tab w:val="num" w:pos="5040"/>
        </w:tabs>
        <w:ind w:left="5040" w:hanging="360"/>
      </w:pPr>
      <w:rPr>
        <w:rFonts w:ascii="Symbol" w:hAnsi="Symbol" w:cs="Symbol" w:hint="default"/>
      </w:rPr>
    </w:lvl>
    <w:lvl w:ilvl="7" w:tplc="6E0426DE">
      <w:start w:val="1"/>
      <w:numFmt w:val="bullet"/>
      <w:lvlText w:val="o"/>
      <w:lvlJc w:val="left"/>
      <w:pPr>
        <w:tabs>
          <w:tab w:val="num" w:pos="5760"/>
        </w:tabs>
        <w:ind w:left="5760" w:hanging="360"/>
      </w:pPr>
      <w:rPr>
        <w:rFonts w:ascii="Courier New" w:hAnsi="Courier New" w:cs="Courier New" w:hint="default"/>
      </w:rPr>
    </w:lvl>
    <w:lvl w:ilvl="8" w:tplc="75781160">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3981575F"/>
    <w:multiLevelType w:val="hybridMultilevel"/>
    <w:tmpl w:val="428441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44275AE9"/>
    <w:multiLevelType w:val="hybridMultilevel"/>
    <w:tmpl w:val="B3AEA5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69C204CC"/>
    <w:multiLevelType w:val="hybridMultilevel"/>
    <w:tmpl w:val="70F4AE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11"/>
  </w:num>
  <w:num w:numId="2" w16cid:durableId="3825880">
    <w:abstractNumId w:val="19"/>
  </w:num>
  <w:num w:numId="3" w16cid:durableId="864516928">
    <w:abstractNumId w:val="6"/>
  </w:num>
  <w:num w:numId="4" w16cid:durableId="320079687">
    <w:abstractNumId w:val="18"/>
  </w:num>
  <w:num w:numId="5" w16cid:durableId="1475876102">
    <w:abstractNumId w:val="13"/>
  </w:num>
  <w:num w:numId="6" w16cid:durableId="461194035">
    <w:abstractNumId w:val="15"/>
  </w:num>
  <w:num w:numId="7" w16cid:durableId="322509879">
    <w:abstractNumId w:val="9"/>
  </w:num>
  <w:num w:numId="8" w16cid:durableId="954558834">
    <w:abstractNumId w:val="16"/>
  </w:num>
  <w:num w:numId="9" w16cid:durableId="1023634172">
    <w:abstractNumId w:val="7"/>
  </w:num>
  <w:num w:numId="10" w16cid:durableId="1515920115">
    <w:abstractNumId w:val="5"/>
  </w:num>
  <w:num w:numId="11" w16cid:durableId="2007131220">
    <w:abstractNumId w:val="14"/>
  </w:num>
  <w:num w:numId="12" w16cid:durableId="833640200">
    <w:abstractNumId w:val="4"/>
  </w:num>
  <w:num w:numId="13" w16cid:durableId="945238241">
    <w:abstractNumId w:val="3"/>
  </w:num>
  <w:num w:numId="14" w16cid:durableId="270674794">
    <w:abstractNumId w:val="12"/>
  </w:num>
  <w:num w:numId="15" w16cid:durableId="88548940">
    <w:abstractNumId w:val="0"/>
  </w:num>
  <w:num w:numId="16" w16cid:durableId="444731511">
    <w:abstractNumId w:val="17"/>
  </w:num>
  <w:num w:numId="17" w16cid:durableId="24600084">
    <w:abstractNumId w:val="10"/>
  </w:num>
  <w:num w:numId="18" w16cid:durableId="1211186944">
    <w:abstractNumId w:val="8"/>
  </w:num>
  <w:num w:numId="19" w16cid:durableId="2144037706">
    <w:abstractNumId w:val="1"/>
  </w:num>
  <w:num w:numId="20" w16cid:durableId="174070714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643"/>
    <w:rsid w:val="000028D2"/>
    <w:rsid w:val="000029C3"/>
    <w:rsid w:val="000032E6"/>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46AB"/>
    <w:rsid w:val="00026600"/>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871"/>
    <w:rsid w:val="00054C79"/>
    <w:rsid w:val="000569F2"/>
    <w:rsid w:val="00056CD4"/>
    <w:rsid w:val="0005746D"/>
    <w:rsid w:val="0005793E"/>
    <w:rsid w:val="0006023D"/>
    <w:rsid w:val="00060CF7"/>
    <w:rsid w:val="00060DEF"/>
    <w:rsid w:val="000616FD"/>
    <w:rsid w:val="00061EB0"/>
    <w:rsid w:val="0006284A"/>
    <w:rsid w:val="00062D01"/>
    <w:rsid w:val="00062D21"/>
    <w:rsid w:val="000635C8"/>
    <w:rsid w:val="00063794"/>
    <w:rsid w:val="000639EF"/>
    <w:rsid w:val="00063BAB"/>
    <w:rsid w:val="00064AC2"/>
    <w:rsid w:val="00066144"/>
    <w:rsid w:val="00066756"/>
    <w:rsid w:val="00066BE3"/>
    <w:rsid w:val="0006720F"/>
    <w:rsid w:val="00071212"/>
    <w:rsid w:val="000724F4"/>
    <w:rsid w:val="00072990"/>
    <w:rsid w:val="00072DB6"/>
    <w:rsid w:val="0007347A"/>
    <w:rsid w:val="0007351C"/>
    <w:rsid w:val="00073745"/>
    <w:rsid w:val="0007392F"/>
    <w:rsid w:val="00073C46"/>
    <w:rsid w:val="000740DF"/>
    <w:rsid w:val="00075341"/>
    <w:rsid w:val="00075A14"/>
    <w:rsid w:val="00076A08"/>
    <w:rsid w:val="00077A8B"/>
    <w:rsid w:val="000802BB"/>
    <w:rsid w:val="00081E88"/>
    <w:rsid w:val="00082C78"/>
    <w:rsid w:val="00084EA5"/>
    <w:rsid w:val="000870E5"/>
    <w:rsid w:val="0009056D"/>
    <w:rsid w:val="00091884"/>
    <w:rsid w:val="00091AC7"/>
    <w:rsid w:val="000921FD"/>
    <w:rsid w:val="000926D6"/>
    <w:rsid w:val="00093028"/>
    <w:rsid w:val="000935B5"/>
    <w:rsid w:val="0009368C"/>
    <w:rsid w:val="000938CE"/>
    <w:rsid w:val="000944F4"/>
    <w:rsid w:val="000962AA"/>
    <w:rsid w:val="00096410"/>
    <w:rsid w:val="00096C21"/>
    <w:rsid w:val="00097D2C"/>
    <w:rsid w:val="00097F87"/>
    <w:rsid w:val="000A144E"/>
    <w:rsid w:val="000A1632"/>
    <w:rsid w:val="000A177A"/>
    <w:rsid w:val="000A2858"/>
    <w:rsid w:val="000A2B9F"/>
    <w:rsid w:val="000A2CAD"/>
    <w:rsid w:val="000A34EB"/>
    <w:rsid w:val="000A365C"/>
    <w:rsid w:val="000A36E5"/>
    <w:rsid w:val="000A528F"/>
    <w:rsid w:val="000A52C5"/>
    <w:rsid w:val="000A58FB"/>
    <w:rsid w:val="000A5909"/>
    <w:rsid w:val="000A597C"/>
    <w:rsid w:val="000A6292"/>
    <w:rsid w:val="000A6312"/>
    <w:rsid w:val="000A6333"/>
    <w:rsid w:val="000A6345"/>
    <w:rsid w:val="000A6449"/>
    <w:rsid w:val="000A69B3"/>
    <w:rsid w:val="000A7AE7"/>
    <w:rsid w:val="000A7F05"/>
    <w:rsid w:val="000B0831"/>
    <w:rsid w:val="000B1E03"/>
    <w:rsid w:val="000B20CF"/>
    <w:rsid w:val="000B29E4"/>
    <w:rsid w:val="000B2A90"/>
    <w:rsid w:val="000B3A17"/>
    <w:rsid w:val="000B578D"/>
    <w:rsid w:val="000B5F69"/>
    <w:rsid w:val="000B6399"/>
    <w:rsid w:val="000B768F"/>
    <w:rsid w:val="000C30D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0DAA"/>
    <w:rsid w:val="00121160"/>
    <w:rsid w:val="001212FA"/>
    <w:rsid w:val="00121BA9"/>
    <w:rsid w:val="00122050"/>
    <w:rsid w:val="0012279B"/>
    <w:rsid w:val="00123762"/>
    <w:rsid w:val="001240DF"/>
    <w:rsid w:val="00124A6F"/>
    <w:rsid w:val="001259B8"/>
    <w:rsid w:val="00126951"/>
    <w:rsid w:val="00126EA7"/>
    <w:rsid w:val="00126EB0"/>
    <w:rsid w:val="00126F96"/>
    <w:rsid w:val="001275AD"/>
    <w:rsid w:val="00130424"/>
    <w:rsid w:val="00130B68"/>
    <w:rsid w:val="00130F63"/>
    <w:rsid w:val="001314A8"/>
    <w:rsid w:val="00131921"/>
    <w:rsid w:val="00131980"/>
    <w:rsid w:val="00132761"/>
    <w:rsid w:val="001327C1"/>
    <w:rsid w:val="00132F0B"/>
    <w:rsid w:val="00132F19"/>
    <w:rsid w:val="00133665"/>
    <w:rsid w:val="00133A40"/>
    <w:rsid w:val="00133E05"/>
    <w:rsid w:val="00135259"/>
    <w:rsid w:val="00135FC8"/>
    <w:rsid w:val="00135FF1"/>
    <w:rsid w:val="0013629A"/>
    <w:rsid w:val="00136BE1"/>
    <w:rsid w:val="00137E6A"/>
    <w:rsid w:val="00140B99"/>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5524"/>
    <w:rsid w:val="00166B5A"/>
    <w:rsid w:val="00166E9E"/>
    <w:rsid w:val="00166FAF"/>
    <w:rsid w:val="001671E0"/>
    <w:rsid w:val="0016779F"/>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229"/>
    <w:rsid w:val="00181B3E"/>
    <w:rsid w:val="001821A9"/>
    <w:rsid w:val="00182816"/>
    <w:rsid w:val="00182CB1"/>
    <w:rsid w:val="00184026"/>
    <w:rsid w:val="0018462E"/>
    <w:rsid w:val="001850C2"/>
    <w:rsid w:val="001851F7"/>
    <w:rsid w:val="00187BB4"/>
    <w:rsid w:val="001907BB"/>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97EC5"/>
    <w:rsid w:val="001A0976"/>
    <w:rsid w:val="001A2A4B"/>
    <w:rsid w:val="001A355F"/>
    <w:rsid w:val="001A3A0A"/>
    <w:rsid w:val="001A40B3"/>
    <w:rsid w:val="001A47DC"/>
    <w:rsid w:val="001A5A35"/>
    <w:rsid w:val="001A67AA"/>
    <w:rsid w:val="001A708E"/>
    <w:rsid w:val="001A72C0"/>
    <w:rsid w:val="001A7B15"/>
    <w:rsid w:val="001B0446"/>
    <w:rsid w:val="001B1F86"/>
    <w:rsid w:val="001B2275"/>
    <w:rsid w:val="001B279D"/>
    <w:rsid w:val="001B29D7"/>
    <w:rsid w:val="001B301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25DE"/>
    <w:rsid w:val="001C47A3"/>
    <w:rsid w:val="001C4F26"/>
    <w:rsid w:val="001C4F72"/>
    <w:rsid w:val="001C586F"/>
    <w:rsid w:val="001C5B8D"/>
    <w:rsid w:val="001C5F43"/>
    <w:rsid w:val="001C672E"/>
    <w:rsid w:val="001C6D14"/>
    <w:rsid w:val="001C6E8B"/>
    <w:rsid w:val="001C7997"/>
    <w:rsid w:val="001D056D"/>
    <w:rsid w:val="001D08FF"/>
    <w:rsid w:val="001D1DC7"/>
    <w:rsid w:val="001D27D6"/>
    <w:rsid w:val="001D3516"/>
    <w:rsid w:val="001D3A38"/>
    <w:rsid w:val="001D450E"/>
    <w:rsid w:val="001D490C"/>
    <w:rsid w:val="001D4DDA"/>
    <w:rsid w:val="001D5605"/>
    <w:rsid w:val="001D5E00"/>
    <w:rsid w:val="001D5EFC"/>
    <w:rsid w:val="001D721A"/>
    <w:rsid w:val="001E057D"/>
    <w:rsid w:val="001E0674"/>
    <w:rsid w:val="001E16F6"/>
    <w:rsid w:val="001E1FCC"/>
    <w:rsid w:val="001E2631"/>
    <w:rsid w:val="001E2FEB"/>
    <w:rsid w:val="001E3401"/>
    <w:rsid w:val="001E3D6B"/>
    <w:rsid w:val="001E4504"/>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045"/>
    <w:rsid w:val="00200220"/>
    <w:rsid w:val="002017DA"/>
    <w:rsid w:val="00201996"/>
    <w:rsid w:val="00201DF1"/>
    <w:rsid w:val="002020ED"/>
    <w:rsid w:val="00202695"/>
    <w:rsid w:val="002029DB"/>
    <w:rsid w:val="002029F1"/>
    <w:rsid w:val="00202DB7"/>
    <w:rsid w:val="002035AD"/>
    <w:rsid w:val="0020373E"/>
    <w:rsid w:val="002039B8"/>
    <w:rsid w:val="0020480C"/>
    <w:rsid w:val="00206A76"/>
    <w:rsid w:val="00207AAF"/>
    <w:rsid w:val="0021069C"/>
    <w:rsid w:val="002111D1"/>
    <w:rsid w:val="002121D7"/>
    <w:rsid w:val="00212C3F"/>
    <w:rsid w:val="002139F4"/>
    <w:rsid w:val="00214920"/>
    <w:rsid w:val="002154A4"/>
    <w:rsid w:val="00215E99"/>
    <w:rsid w:val="002164D0"/>
    <w:rsid w:val="00217DE9"/>
    <w:rsid w:val="00217F66"/>
    <w:rsid w:val="00221407"/>
    <w:rsid w:val="00221D2B"/>
    <w:rsid w:val="00222C34"/>
    <w:rsid w:val="00222C65"/>
    <w:rsid w:val="0022345E"/>
    <w:rsid w:val="00223D1E"/>
    <w:rsid w:val="00223D77"/>
    <w:rsid w:val="00225D70"/>
    <w:rsid w:val="00226262"/>
    <w:rsid w:val="002271A0"/>
    <w:rsid w:val="00227C93"/>
    <w:rsid w:val="0023490C"/>
    <w:rsid w:val="0023684F"/>
    <w:rsid w:val="00237EAA"/>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73F"/>
    <w:rsid w:val="00253AD3"/>
    <w:rsid w:val="00253C92"/>
    <w:rsid w:val="00253ECC"/>
    <w:rsid w:val="00254025"/>
    <w:rsid w:val="00257421"/>
    <w:rsid w:val="00257F1E"/>
    <w:rsid w:val="00260151"/>
    <w:rsid w:val="002619AD"/>
    <w:rsid w:val="00261AA6"/>
    <w:rsid w:val="00261B16"/>
    <w:rsid w:val="00262F0A"/>
    <w:rsid w:val="0026300C"/>
    <w:rsid w:val="00263559"/>
    <w:rsid w:val="00263563"/>
    <w:rsid w:val="00264C3D"/>
    <w:rsid w:val="00265E3E"/>
    <w:rsid w:val="002667E0"/>
    <w:rsid w:val="002673E6"/>
    <w:rsid w:val="00267B0E"/>
    <w:rsid w:val="002703FA"/>
    <w:rsid w:val="002711D6"/>
    <w:rsid w:val="002717B6"/>
    <w:rsid w:val="002717FC"/>
    <w:rsid w:val="002718D2"/>
    <w:rsid w:val="00271B05"/>
    <w:rsid w:val="00272915"/>
    <w:rsid w:val="00272A1A"/>
    <w:rsid w:val="002735CD"/>
    <w:rsid w:val="00273CA0"/>
    <w:rsid w:val="00275A83"/>
    <w:rsid w:val="00275F2D"/>
    <w:rsid w:val="0027787A"/>
    <w:rsid w:val="00277E02"/>
    <w:rsid w:val="00277F76"/>
    <w:rsid w:val="002800C2"/>
    <w:rsid w:val="0028011A"/>
    <w:rsid w:val="0028051F"/>
    <w:rsid w:val="00280658"/>
    <w:rsid w:val="0028084C"/>
    <w:rsid w:val="0028107F"/>
    <w:rsid w:val="002818FD"/>
    <w:rsid w:val="00281AA7"/>
    <w:rsid w:val="00282198"/>
    <w:rsid w:val="0028281C"/>
    <w:rsid w:val="00283E1B"/>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0CB6"/>
    <w:rsid w:val="002A18C9"/>
    <w:rsid w:val="002A248B"/>
    <w:rsid w:val="002A3E2C"/>
    <w:rsid w:val="002A4AC4"/>
    <w:rsid w:val="002B00EE"/>
    <w:rsid w:val="002B0F3E"/>
    <w:rsid w:val="002B12D3"/>
    <w:rsid w:val="002B2E06"/>
    <w:rsid w:val="002B5665"/>
    <w:rsid w:val="002B7581"/>
    <w:rsid w:val="002B7FE7"/>
    <w:rsid w:val="002C0AEA"/>
    <w:rsid w:val="002C0B65"/>
    <w:rsid w:val="002C215A"/>
    <w:rsid w:val="002C2728"/>
    <w:rsid w:val="002C480C"/>
    <w:rsid w:val="002C54EC"/>
    <w:rsid w:val="002C6337"/>
    <w:rsid w:val="002C655C"/>
    <w:rsid w:val="002C657D"/>
    <w:rsid w:val="002C7328"/>
    <w:rsid w:val="002C74D5"/>
    <w:rsid w:val="002C773B"/>
    <w:rsid w:val="002C7ADC"/>
    <w:rsid w:val="002D0A0C"/>
    <w:rsid w:val="002D1A70"/>
    <w:rsid w:val="002D3617"/>
    <w:rsid w:val="002D47EF"/>
    <w:rsid w:val="002D7C26"/>
    <w:rsid w:val="002D7C47"/>
    <w:rsid w:val="002E071B"/>
    <w:rsid w:val="002E0D49"/>
    <w:rsid w:val="002E1634"/>
    <w:rsid w:val="002E1DDB"/>
    <w:rsid w:val="002E1E85"/>
    <w:rsid w:val="002E2AA7"/>
    <w:rsid w:val="002E3083"/>
    <w:rsid w:val="002E3A7E"/>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986"/>
    <w:rsid w:val="002F3B7B"/>
    <w:rsid w:val="002F482E"/>
    <w:rsid w:val="002F4F37"/>
    <w:rsid w:val="002F65EA"/>
    <w:rsid w:val="00302D2C"/>
    <w:rsid w:val="00303082"/>
    <w:rsid w:val="0030410C"/>
    <w:rsid w:val="00305062"/>
    <w:rsid w:val="0030547B"/>
    <w:rsid w:val="00305B23"/>
    <w:rsid w:val="00305C27"/>
    <w:rsid w:val="00305F15"/>
    <w:rsid w:val="003072D9"/>
    <w:rsid w:val="00310CA7"/>
    <w:rsid w:val="00311405"/>
    <w:rsid w:val="00311CDE"/>
    <w:rsid w:val="0031206B"/>
    <w:rsid w:val="003128BD"/>
    <w:rsid w:val="00312B97"/>
    <w:rsid w:val="00314726"/>
    <w:rsid w:val="0031558D"/>
    <w:rsid w:val="00315DB0"/>
    <w:rsid w:val="003163BE"/>
    <w:rsid w:val="0032123B"/>
    <w:rsid w:val="00322A38"/>
    <w:rsid w:val="0032332E"/>
    <w:rsid w:val="00323D5F"/>
    <w:rsid w:val="00323DF5"/>
    <w:rsid w:val="00324F65"/>
    <w:rsid w:val="00325466"/>
    <w:rsid w:val="0032583F"/>
    <w:rsid w:val="00325944"/>
    <w:rsid w:val="00325EDA"/>
    <w:rsid w:val="00326455"/>
    <w:rsid w:val="0032656A"/>
    <w:rsid w:val="00326774"/>
    <w:rsid w:val="00327ECE"/>
    <w:rsid w:val="00330557"/>
    <w:rsid w:val="00330CAE"/>
    <w:rsid w:val="0033199B"/>
    <w:rsid w:val="00332774"/>
    <w:rsid w:val="00332849"/>
    <w:rsid w:val="00332B5D"/>
    <w:rsid w:val="00333C45"/>
    <w:rsid w:val="00334052"/>
    <w:rsid w:val="00334A52"/>
    <w:rsid w:val="00334D19"/>
    <w:rsid w:val="0033616F"/>
    <w:rsid w:val="00336898"/>
    <w:rsid w:val="0033694B"/>
    <w:rsid w:val="0033750E"/>
    <w:rsid w:val="00337992"/>
    <w:rsid w:val="00340395"/>
    <w:rsid w:val="0034253F"/>
    <w:rsid w:val="00342D40"/>
    <w:rsid w:val="003447F7"/>
    <w:rsid w:val="00344992"/>
    <w:rsid w:val="00345518"/>
    <w:rsid w:val="00346B1E"/>
    <w:rsid w:val="0034777C"/>
    <w:rsid w:val="00347812"/>
    <w:rsid w:val="0034786B"/>
    <w:rsid w:val="00350A5A"/>
    <w:rsid w:val="00350ABC"/>
    <w:rsid w:val="00351C98"/>
    <w:rsid w:val="00351D4C"/>
    <w:rsid w:val="00351E06"/>
    <w:rsid w:val="0035214D"/>
    <w:rsid w:val="003521DD"/>
    <w:rsid w:val="003522D5"/>
    <w:rsid w:val="0035233B"/>
    <w:rsid w:val="0035278F"/>
    <w:rsid w:val="00352A25"/>
    <w:rsid w:val="00352EFA"/>
    <w:rsid w:val="003537CF"/>
    <w:rsid w:val="00356271"/>
    <w:rsid w:val="00356541"/>
    <w:rsid w:val="003567C9"/>
    <w:rsid w:val="00357CC9"/>
    <w:rsid w:val="003604DF"/>
    <w:rsid w:val="00361716"/>
    <w:rsid w:val="00361D8D"/>
    <w:rsid w:val="00362E91"/>
    <w:rsid w:val="003634F4"/>
    <w:rsid w:val="0036354F"/>
    <w:rsid w:val="00363951"/>
    <w:rsid w:val="00363DE6"/>
    <w:rsid w:val="00364192"/>
    <w:rsid w:val="0036486F"/>
    <w:rsid w:val="003655B0"/>
    <w:rsid w:val="0036673A"/>
    <w:rsid w:val="00366AAB"/>
    <w:rsid w:val="00366B9B"/>
    <w:rsid w:val="00367276"/>
    <w:rsid w:val="003706E6"/>
    <w:rsid w:val="00371E76"/>
    <w:rsid w:val="00372BFC"/>
    <w:rsid w:val="00372F48"/>
    <w:rsid w:val="00373460"/>
    <w:rsid w:val="003734F8"/>
    <w:rsid w:val="00374B69"/>
    <w:rsid w:val="0037520B"/>
    <w:rsid w:val="0037526A"/>
    <w:rsid w:val="00375DE9"/>
    <w:rsid w:val="00376E73"/>
    <w:rsid w:val="00377A77"/>
    <w:rsid w:val="003808F4"/>
    <w:rsid w:val="00380D63"/>
    <w:rsid w:val="003810C6"/>
    <w:rsid w:val="00381A0A"/>
    <w:rsid w:val="00381BCE"/>
    <w:rsid w:val="00382290"/>
    <w:rsid w:val="00382379"/>
    <w:rsid w:val="0038269D"/>
    <w:rsid w:val="00382925"/>
    <w:rsid w:val="00383B82"/>
    <w:rsid w:val="003847B4"/>
    <w:rsid w:val="00385D92"/>
    <w:rsid w:val="0038775D"/>
    <w:rsid w:val="00387BCE"/>
    <w:rsid w:val="00390352"/>
    <w:rsid w:val="00390514"/>
    <w:rsid w:val="00390D7E"/>
    <w:rsid w:val="003911E4"/>
    <w:rsid w:val="0039289D"/>
    <w:rsid w:val="00393004"/>
    <w:rsid w:val="00393576"/>
    <w:rsid w:val="003940C1"/>
    <w:rsid w:val="00395630"/>
    <w:rsid w:val="00396235"/>
    <w:rsid w:val="00397DD6"/>
    <w:rsid w:val="003A09E1"/>
    <w:rsid w:val="003A0BEE"/>
    <w:rsid w:val="003A0F1B"/>
    <w:rsid w:val="003A16BE"/>
    <w:rsid w:val="003A2ED2"/>
    <w:rsid w:val="003A2F1A"/>
    <w:rsid w:val="003A2FCE"/>
    <w:rsid w:val="003A3DA8"/>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2C81"/>
    <w:rsid w:val="003C30EE"/>
    <w:rsid w:val="003C4E7C"/>
    <w:rsid w:val="003C5FF1"/>
    <w:rsid w:val="003C63CD"/>
    <w:rsid w:val="003C74D6"/>
    <w:rsid w:val="003D06E8"/>
    <w:rsid w:val="003D0C48"/>
    <w:rsid w:val="003D1EC0"/>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0657"/>
    <w:rsid w:val="003F181B"/>
    <w:rsid w:val="003F357A"/>
    <w:rsid w:val="003F386A"/>
    <w:rsid w:val="003F3E3F"/>
    <w:rsid w:val="003F42FE"/>
    <w:rsid w:val="003F5BC2"/>
    <w:rsid w:val="003F67E0"/>
    <w:rsid w:val="003F724E"/>
    <w:rsid w:val="00400F3C"/>
    <w:rsid w:val="004013B3"/>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58BD"/>
    <w:rsid w:val="004167C7"/>
    <w:rsid w:val="004170DB"/>
    <w:rsid w:val="00417479"/>
    <w:rsid w:val="00417E2B"/>
    <w:rsid w:val="00417F35"/>
    <w:rsid w:val="00417F53"/>
    <w:rsid w:val="00417FAF"/>
    <w:rsid w:val="00420A1A"/>
    <w:rsid w:val="004213F4"/>
    <w:rsid w:val="00421AFF"/>
    <w:rsid w:val="00421D97"/>
    <w:rsid w:val="0042241C"/>
    <w:rsid w:val="004225FC"/>
    <w:rsid w:val="00423ECB"/>
    <w:rsid w:val="00423ED4"/>
    <w:rsid w:val="00424163"/>
    <w:rsid w:val="00425038"/>
    <w:rsid w:val="004273FC"/>
    <w:rsid w:val="004301DD"/>
    <w:rsid w:val="004305E3"/>
    <w:rsid w:val="00431C20"/>
    <w:rsid w:val="004321F2"/>
    <w:rsid w:val="00433A76"/>
    <w:rsid w:val="00434140"/>
    <w:rsid w:val="00434B5A"/>
    <w:rsid w:val="00435516"/>
    <w:rsid w:val="00435AC0"/>
    <w:rsid w:val="00436D11"/>
    <w:rsid w:val="004411A1"/>
    <w:rsid w:val="00441222"/>
    <w:rsid w:val="00441EE2"/>
    <w:rsid w:val="0044398A"/>
    <w:rsid w:val="00444598"/>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03D"/>
    <w:rsid w:val="00455333"/>
    <w:rsid w:val="00455823"/>
    <w:rsid w:val="004558F2"/>
    <w:rsid w:val="004559E1"/>
    <w:rsid w:val="00455AE1"/>
    <w:rsid w:val="00455B5C"/>
    <w:rsid w:val="00455C04"/>
    <w:rsid w:val="00457157"/>
    <w:rsid w:val="0046145F"/>
    <w:rsid w:val="00462C80"/>
    <w:rsid w:val="00463185"/>
    <w:rsid w:val="004633CC"/>
    <w:rsid w:val="0046349F"/>
    <w:rsid w:val="00464E82"/>
    <w:rsid w:val="00465B86"/>
    <w:rsid w:val="00465E97"/>
    <w:rsid w:val="00466828"/>
    <w:rsid w:val="004668ED"/>
    <w:rsid w:val="00466A1A"/>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28D9"/>
    <w:rsid w:val="00493413"/>
    <w:rsid w:val="00493860"/>
    <w:rsid w:val="00493E48"/>
    <w:rsid w:val="0049478C"/>
    <w:rsid w:val="00494910"/>
    <w:rsid w:val="00494AB3"/>
    <w:rsid w:val="00494C6A"/>
    <w:rsid w:val="00494F0E"/>
    <w:rsid w:val="004962BF"/>
    <w:rsid w:val="004968E4"/>
    <w:rsid w:val="00496D31"/>
    <w:rsid w:val="00496F61"/>
    <w:rsid w:val="00497A0D"/>
    <w:rsid w:val="004A09C4"/>
    <w:rsid w:val="004A1B5E"/>
    <w:rsid w:val="004A232F"/>
    <w:rsid w:val="004A2A34"/>
    <w:rsid w:val="004A3E64"/>
    <w:rsid w:val="004A4093"/>
    <w:rsid w:val="004A5C4A"/>
    <w:rsid w:val="004A65E9"/>
    <w:rsid w:val="004B0AD4"/>
    <w:rsid w:val="004B0DBB"/>
    <w:rsid w:val="004B23D8"/>
    <w:rsid w:val="004B3915"/>
    <w:rsid w:val="004B3C5F"/>
    <w:rsid w:val="004B3EC1"/>
    <w:rsid w:val="004B4BE2"/>
    <w:rsid w:val="004B5BE5"/>
    <w:rsid w:val="004B5D5B"/>
    <w:rsid w:val="004B6422"/>
    <w:rsid w:val="004B672A"/>
    <w:rsid w:val="004B75ED"/>
    <w:rsid w:val="004B77B5"/>
    <w:rsid w:val="004B784E"/>
    <w:rsid w:val="004C035D"/>
    <w:rsid w:val="004C0637"/>
    <w:rsid w:val="004C06B5"/>
    <w:rsid w:val="004C07CB"/>
    <w:rsid w:val="004C097D"/>
    <w:rsid w:val="004C0CE0"/>
    <w:rsid w:val="004C0F66"/>
    <w:rsid w:val="004C1262"/>
    <w:rsid w:val="004C16A3"/>
    <w:rsid w:val="004C1AA9"/>
    <w:rsid w:val="004C22A0"/>
    <w:rsid w:val="004C2407"/>
    <w:rsid w:val="004C2678"/>
    <w:rsid w:val="004C2724"/>
    <w:rsid w:val="004C4652"/>
    <w:rsid w:val="004C4F00"/>
    <w:rsid w:val="004C5E10"/>
    <w:rsid w:val="004C635C"/>
    <w:rsid w:val="004C7333"/>
    <w:rsid w:val="004C7EB1"/>
    <w:rsid w:val="004D07DD"/>
    <w:rsid w:val="004D0CB5"/>
    <w:rsid w:val="004D1307"/>
    <w:rsid w:val="004D17A9"/>
    <w:rsid w:val="004D185E"/>
    <w:rsid w:val="004D2A1F"/>
    <w:rsid w:val="004D2F0B"/>
    <w:rsid w:val="004D3729"/>
    <w:rsid w:val="004D3D2A"/>
    <w:rsid w:val="004D478C"/>
    <w:rsid w:val="004D5373"/>
    <w:rsid w:val="004D5A2F"/>
    <w:rsid w:val="004D5A68"/>
    <w:rsid w:val="004D5E7A"/>
    <w:rsid w:val="004D610B"/>
    <w:rsid w:val="004D6ED0"/>
    <w:rsid w:val="004D7A36"/>
    <w:rsid w:val="004E048A"/>
    <w:rsid w:val="004E0605"/>
    <w:rsid w:val="004E0E69"/>
    <w:rsid w:val="004E1D6C"/>
    <w:rsid w:val="004E1DB5"/>
    <w:rsid w:val="004E2197"/>
    <w:rsid w:val="004E3131"/>
    <w:rsid w:val="004E39F2"/>
    <w:rsid w:val="004E3B40"/>
    <w:rsid w:val="004E46BB"/>
    <w:rsid w:val="004E4FEE"/>
    <w:rsid w:val="004E6618"/>
    <w:rsid w:val="004E69CF"/>
    <w:rsid w:val="004E69E7"/>
    <w:rsid w:val="004E6C8A"/>
    <w:rsid w:val="004E6CB3"/>
    <w:rsid w:val="004E7A5D"/>
    <w:rsid w:val="004E7B35"/>
    <w:rsid w:val="004E7D0C"/>
    <w:rsid w:val="004F07D0"/>
    <w:rsid w:val="004F2B81"/>
    <w:rsid w:val="004F331B"/>
    <w:rsid w:val="004F37B5"/>
    <w:rsid w:val="004F44B3"/>
    <w:rsid w:val="004F4856"/>
    <w:rsid w:val="004F48DA"/>
    <w:rsid w:val="004F4C49"/>
    <w:rsid w:val="004F5529"/>
    <w:rsid w:val="004F59A0"/>
    <w:rsid w:val="004F6000"/>
    <w:rsid w:val="004F60BC"/>
    <w:rsid w:val="004F681A"/>
    <w:rsid w:val="004F6AE7"/>
    <w:rsid w:val="004F6B01"/>
    <w:rsid w:val="004F6E74"/>
    <w:rsid w:val="004F7015"/>
    <w:rsid w:val="004F7E44"/>
    <w:rsid w:val="005003DE"/>
    <w:rsid w:val="00501AD7"/>
    <w:rsid w:val="00502355"/>
    <w:rsid w:val="00502A9C"/>
    <w:rsid w:val="0050360C"/>
    <w:rsid w:val="00503648"/>
    <w:rsid w:val="0050382D"/>
    <w:rsid w:val="00504CF4"/>
    <w:rsid w:val="00505476"/>
    <w:rsid w:val="00505694"/>
    <w:rsid w:val="005059C8"/>
    <w:rsid w:val="005063FC"/>
    <w:rsid w:val="0050662F"/>
    <w:rsid w:val="005077E5"/>
    <w:rsid w:val="00507DDE"/>
    <w:rsid w:val="005103A9"/>
    <w:rsid w:val="005107DF"/>
    <w:rsid w:val="00510997"/>
    <w:rsid w:val="005128B5"/>
    <w:rsid w:val="00512BB7"/>
    <w:rsid w:val="00513006"/>
    <w:rsid w:val="005138B0"/>
    <w:rsid w:val="005143C5"/>
    <w:rsid w:val="00515CDA"/>
    <w:rsid w:val="005212F3"/>
    <w:rsid w:val="0052133D"/>
    <w:rsid w:val="00521495"/>
    <w:rsid w:val="00521625"/>
    <w:rsid w:val="00521CCF"/>
    <w:rsid w:val="0052233B"/>
    <w:rsid w:val="00523C6B"/>
    <w:rsid w:val="005246C8"/>
    <w:rsid w:val="00527CE8"/>
    <w:rsid w:val="005307FA"/>
    <w:rsid w:val="00531549"/>
    <w:rsid w:val="0053239C"/>
    <w:rsid w:val="0053269D"/>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09BC"/>
    <w:rsid w:val="00541092"/>
    <w:rsid w:val="00541233"/>
    <w:rsid w:val="00541A4A"/>
    <w:rsid w:val="00542118"/>
    <w:rsid w:val="00542E4D"/>
    <w:rsid w:val="00543860"/>
    <w:rsid w:val="005450D3"/>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C0D"/>
    <w:rsid w:val="00560DC8"/>
    <w:rsid w:val="005624A7"/>
    <w:rsid w:val="00562776"/>
    <w:rsid w:val="00563053"/>
    <w:rsid w:val="0056352F"/>
    <w:rsid w:val="00563618"/>
    <w:rsid w:val="00564740"/>
    <w:rsid w:val="00565D35"/>
    <w:rsid w:val="005663C4"/>
    <w:rsid w:val="0056719F"/>
    <w:rsid w:val="005675BE"/>
    <w:rsid w:val="00567D8F"/>
    <w:rsid w:val="005704F8"/>
    <w:rsid w:val="00570819"/>
    <w:rsid w:val="005709ED"/>
    <w:rsid w:val="00571C7F"/>
    <w:rsid w:val="00572F1C"/>
    <w:rsid w:val="005739B8"/>
    <w:rsid w:val="005741A5"/>
    <w:rsid w:val="005752B9"/>
    <w:rsid w:val="00575800"/>
    <w:rsid w:val="0057613E"/>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877F7"/>
    <w:rsid w:val="00590A33"/>
    <w:rsid w:val="00590D18"/>
    <w:rsid w:val="0059180A"/>
    <w:rsid w:val="00591B6A"/>
    <w:rsid w:val="00592329"/>
    <w:rsid w:val="00592459"/>
    <w:rsid w:val="00592D74"/>
    <w:rsid w:val="00592D88"/>
    <w:rsid w:val="0059325E"/>
    <w:rsid w:val="005954C4"/>
    <w:rsid w:val="00595B0A"/>
    <w:rsid w:val="00595D15"/>
    <w:rsid w:val="00595D65"/>
    <w:rsid w:val="00596478"/>
    <w:rsid w:val="005965B8"/>
    <w:rsid w:val="00596A72"/>
    <w:rsid w:val="005975D5"/>
    <w:rsid w:val="00597CD3"/>
    <w:rsid w:val="005A0A01"/>
    <w:rsid w:val="005A0FA0"/>
    <w:rsid w:val="005A1059"/>
    <w:rsid w:val="005A1394"/>
    <w:rsid w:val="005A27E9"/>
    <w:rsid w:val="005A3622"/>
    <w:rsid w:val="005A38E6"/>
    <w:rsid w:val="005A4323"/>
    <w:rsid w:val="005A44C8"/>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441"/>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1E88"/>
    <w:rsid w:val="005E2548"/>
    <w:rsid w:val="005E266F"/>
    <w:rsid w:val="005E387D"/>
    <w:rsid w:val="005E39FA"/>
    <w:rsid w:val="005E44E6"/>
    <w:rsid w:val="005E4B65"/>
    <w:rsid w:val="005E5129"/>
    <w:rsid w:val="005E5399"/>
    <w:rsid w:val="005E54B0"/>
    <w:rsid w:val="005E5D55"/>
    <w:rsid w:val="005E5DD4"/>
    <w:rsid w:val="005E6E6E"/>
    <w:rsid w:val="005E762F"/>
    <w:rsid w:val="005F04B8"/>
    <w:rsid w:val="005F1102"/>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1DAC"/>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8D5"/>
    <w:rsid w:val="00617EE7"/>
    <w:rsid w:val="0062299B"/>
    <w:rsid w:val="00622A43"/>
    <w:rsid w:val="00622DF2"/>
    <w:rsid w:val="006244DB"/>
    <w:rsid w:val="00624705"/>
    <w:rsid w:val="006247C4"/>
    <w:rsid w:val="006247EF"/>
    <w:rsid w:val="00624F3A"/>
    <w:rsid w:val="00626126"/>
    <w:rsid w:val="00626393"/>
    <w:rsid w:val="006263D3"/>
    <w:rsid w:val="006273FA"/>
    <w:rsid w:val="00627E72"/>
    <w:rsid w:val="00630920"/>
    <w:rsid w:val="00630CAE"/>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0CF2"/>
    <w:rsid w:val="00651F36"/>
    <w:rsid w:val="00652220"/>
    <w:rsid w:val="006536B3"/>
    <w:rsid w:val="00653837"/>
    <w:rsid w:val="00653C8B"/>
    <w:rsid w:val="006542B0"/>
    <w:rsid w:val="00654BCB"/>
    <w:rsid w:val="0065507F"/>
    <w:rsid w:val="00656212"/>
    <w:rsid w:val="00656616"/>
    <w:rsid w:val="006566C0"/>
    <w:rsid w:val="0065693C"/>
    <w:rsid w:val="00656EB9"/>
    <w:rsid w:val="0065717D"/>
    <w:rsid w:val="0065739A"/>
    <w:rsid w:val="00660193"/>
    <w:rsid w:val="00660507"/>
    <w:rsid w:val="00660CA8"/>
    <w:rsid w:val="00661576"/>
    <w:rsid w:val="006628F7"/>
    <w:rsid w:val="00662B65"/>
    <w:rsid w:val="00663C30"/>
    <w:rsid w:val="00663EBB"/>
    <w:rsid w:val="00667D23"/>
    <w:rsid w:val="00672659"/>
    <w:rsid w:val="0067273E"/>
    <w:rsid w:val="006729F5"/>
    <w:rsid w:val="00672F67"/>
    <w:rsid w:val="00673253"/>
    <w:rsid w:val="00674414"/>
    <w:rsid w:val="00677801"/>
    <w:rsid w:val="00681560"/>
    <w:rsid w:val="00681FA8"/>
    <w:rsid w:val="00682DB0"/>
    <w:rsid w:val="006835AF"/>
    <w:rsid w:val="006838D7"/>
    <w:rsid w:val="00684C3B"/>
    <w:rsid w:val="00684D90"/>
    <w:rsid w:val="00684F9E"/>
    <w:rsid w:val="006852D1"/>
    <w:rsid w:val="00685CF9"/>
    <w:rsid w:val="00685F75"/>
    <w:rsid w:val="00686187"/>
    <w:rsid w:val="006864B0"/>
    <w:rsid w:val="00687372"/>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4BCF"/>
    <w:rsid w:val="006B55CD"/>
    <w:rsid w:val="006B5685"/>
    <w:rsid w:val="006B7260"/>
    <w:rsid w:val="006B7489"/>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77"/>
    <w:rsid w:val="006D74F1"/>
    <w:rsid w:val="006E0187"/>
    <w:rsid w:val="006E030F"/>
    <w:rsid w:val="006E0D64"/>
    <w:rsid w:val="006E1058"/>
    <w:rsid w:val="006E144F"/>
    <w:rsid w:val="006E20D0"/>
    <w:rsid w:val="006E3C34"/>
    <w:rsid w:val="006E4131"/>
    <w:rsid w:val="006E520C"/>
    <w:rsid w:val="006E71FE"/>
    <w:rsid w:val="006E7227"/>
    <w:rsid w:val="006F0113"/>
    <w:rsid w:val="006F2222"/>
    <w:rsid w:val="006F3436"/>
    <w:rsid w:val="006F3B1A"/>
    <w:rsid w:val="006F3E07"/>
    <w:rsid w:val="006F4541"/>
    <w:rsid w:val="006F51F8"/>
    <w:rsid w:val="006F56E4"/>
    <w:rsid w:val="006F5A87"/>
    <w:rsid w:val="006F5F7A"/>
    <w:rsid w:val="006F6566"/>
    <w:rsid w:val="006F7264"/>
    <w:rsid w:val="006F7DA4"/>
    <w:rsid w:val="00700A3B"/>
    <w:rsid w:val="00703802"/>
    <w:rsid w:val="007041D8"/>
    <w:rsid w:val="00704624"/>
    <w:rsid w:val="00704C02"/>
    <w:rsid w:val="0070582E"/>
    <w:rsid w:val="00705AA5"/>
    <w:rsid w:val="007067BD"/>
    <w:rsid w:val="00706F79"/>
    <w:rsid w:val="007073CB"/>
    <w:rsid w:val="00707574"/>
    <w:rsid w:val="00707FBE"/>
    <w:rsid w:val="007103B9"/>
    <w:rsid w:val="007104AD"/>
    <w:rsid w:val="00710900"/>
    <w:rsid w:val="00710E80"/>
    <w:rsid w:val="00711B75"/>
    <w:rsid w:val="00712143"/>
    <w:rsid w:val="00712AEC"/>
    <w:rsid w:val="0071324D"/>
    <w:rsid w:val="007136BD"/>
    <w:rsid w:val="00713894"/>
    <w:rsid w:val="00714329"/>
    <w:rsid w:val="0071442A"/>
    <w:rsid w:val="007145A0"/>
    <w:rsid w:val="00714A50"/>
    <w:rsid w:val="00714E11"/>
    <w:rsid w:val="00716513"/>
    <w:rsid w:val="007169FB"/>
    <w:rsid w:val="00716BD5"/>
    <w:rsid w:val="0072012E"/>
    <w:rsid w:val="00720428"/>
    <w:rsid w:val="00720614"/>
    <w:rsid w:val="0072086A"/>
    <w:rsid w:val="00720A16"/>
    <w:rsid w:val="00720C65"/>
    <w:rsid w:val="00722A53"/>
    <w:rsid w:val="00723AD2"/>
    <w:rsid w:val="00724E92"/>
    <w:rsid w:val="00725098"/>
    <w:rsid w:val="007257FB"/>
    <w:rsid w:val="007275E0"/>
    <w:rsid w:val="00727A76"/>
    <w:rsid w:val="00727B00"/>
    <w:rsid w:val="00727E1E"/>
    <w:rsid w:val="00731409"/>
    <w:rsid w:val="00731F35"/>
    <w:rsid w:val="00733AAD"/>
    <w:rsid w:val="007341AE"/>
    <w:rsid w:val="007345D9"/>
    <w:rsid w:val="00734776"/>
    <w:rsid w:val="00737095"/>
    <w:rsid w:val="007400BE"/>
    <w:rsid w:val="00741C95"/>
    <w:rsid w:val="0074209C"/>
    <w:rsid w:val="00742AF3"/>
    <w:rsid w:val="00743203"/>
    <w:rsid w:val="007433B9"/>
    <w:rsid w:val="00744605"/>
    <w:rsid w:val="007447CA"/>
    <w:rsid w:val="0074491F"/>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7E1"/>
    <w:rsid w:val="00766C50"/>
    <w:rsid w:val="00766D3E"/>
    <w:rsid w:val="00767151"/>
    <w:rsid w:val="00767A3C"/>
    <w:rsid w:val="00767EE0"/>
    <w:rsid w:val="00770668"/>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3DEB"/>
    <w:rsid w:val="007841F0"/>
    <w:rsid w:val="00784229"/>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A7180"/>
    <w:rsid w:val="007B0016"/>
    <w:rsid w:val="007B01CE"/>
    <w:rsid w:val="007B057C"/>
    <w:rsid w:val="007B06C6"/>
    <w:rsid w:val="007B0B6F"/>
    <w:rsid w:val="007B1142"/>
    <w:rsid w:val="007B1969"/>
    <w:rsid w:val="007B21BA"/>
    <w:rsid w:val="007B32A8"/>
    <w:rsid w:val="007B3733"/>
    <w:rsid w:val="007B3FB2"/>
    <w:rsid w:val="007B4015"/>
    <w:rsid w:val="007B6315"/>
    <w:rsid w:val="007B7579"/>
    <w:rsid w:val="007B79CB"/>
    <w:rsid w:val="007C1051"/>
    <w:rsid w:val="007C1218"/>
    <w:rsid w:val="007C1568"/>
    <w:rsid w:val="007C18FF"/>
    <w:rsid w:val="007C1FFB"/>
    <w:rsid w:val="007C2B7B"/>
    <w:rsid w:val="007C3FAA"/>
    <w:rsid w:val="007C442A"/>
    <w:rsid w:val="007C45EF"/>
    <w:rsid w:val="007C489D"/>
    <w:rsid w:val="007C6A63"/>
    <w:rsid w:val="007C6B66"/>
    <w:rsid w:val="007C6E7C"/>
    <w:rsid w:val="007D0EF8"/>
    <w:rsid w:val="007D1033"/>
    <w:rsid w:val="007D1CC6"/>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E7B8A"/>
    <w:rsid w:val="007F16B2"/>
    <w:rsid w:val="007F1AAC"/>
    <w:rsid w:val="007F1B2D"/>
    <w:rsid w:val="007F2EF8"/>
    <w:rsid w:val="007F302A"/>
    <w:rsid w:val="007F329F"/>
    <w:rsid w:val="007F4862"/>
    <w:rsid w:val="007F554F"/>
    <w:rsid w:val="007F691E"/>
    <w:rsid w:val="007F6DC8"/>
    <w:rsid w:val="007F7483"/>
    <w:rsid w:val="007F7CEC"/>
    <w:rsid w:val="008007C6"/>
    <w:rsid w:val="00800C0E"/>
    <w:rsid w:val="008011C5"/>
    <w:rsid w:val="008011FB"/>
    <w:rsid w:val="00801390"/>
    <w:rsid w:val="00801E4B"/>
    <w:rsid w:val="00802258"/>
    <w:rsid w:val="00802F60"/>
    <w:rsid w:val="0080390D"/>
    <w:rsid w:val="00803D28"/>
    <w:rsid w:val="008049C5"/>
    <w:rsid w:val="008067A3"/>
    <w:rsid w:val="00806E07"/>
    <w:rsid w:val="0080785A"/>
    <w:rsid w:val="00810542"/>
    <w:rsid w:val="008121A5"/>
    <w:rsid w:val="008130FC"/>
    <w:rsid w:val="00813185"/>
    <w:rsid w:val="0081340C"/>
    <w:rsid w:val="0081368A"/>
    <w:rsid w:val="00813919"/>
    <w:rsid w:val="00813D50"/>
    <w:rsid w:val="0081436A"/>
    <w:rsid w:val="00814DC2"/>
    <w:rsid w:val="0081588B"/>
    <w:rsid w:val="008161D4"/>
    <w:rsid w:val="00816308"/>
    <w:rsid w:val="00816F17"/>
    <w:rsid w:val="00816F5A"/>
    <w:rsid w:val="008173C1"/>
    <w:rsid w:val="008174D0"/>
    <w:rsid w:val="008175EC"/>
    <w:rsid w:val="008230CC"/>
    <w:rsid w:val="00823F20"/>
    <w:rsid w:val="00825242"/>
    <w:rsid w:val="00825246"/>
    <w:rsid w:val="00825F96"/>
    <w:rsid w:val="008264EB"/>
    <w:rsid w:val="008274B6"/>
    <w:rsid w:val="00831372"/>
    <w:rsid w:val="008322B1"/>
    <w:rsid w:val="00832453"/>
    <w:rsid w:val="008324C8"/>
    <w:rsid w:val="008331DE"/>
    <w:rsid w:val="00833381"/>
    <w:rsid w:val="00833D9C"/>
    <w:rsid w:val="00834BDD"/>
    <w:rsid w:val="0083587F"/>
    <w:rsid w:val="00837476"/>
    <w:rsid w:val="008410C0"/>
    <w:rsid w:val="0084194C"/>
    <w:rsid w:val="00841C0E"/>
    <w:rsid w:val="008424D5"/>
    <w:rsid w:val="00842C3C"/>
    <w:rsid w:val="00843B36"/>
    <w:rsid w:val="00843ED0"/>
    <w:rsid w:val="00843F1C"/>
    <w:rsid w:val="00844F4F"/>
    <w:rsid w:val="00845C71"/>
    <w:rsid w:val="00845EA3"/>
    <w:rsid w:val="008462DF"/>
    <w:rsid w:val="00847739"/>
    <w:rsid w:val="00850646"/>
    <w:rsid w:val="00851880"/>
    <w:rsid w:val="00851B1B"/>
    <w:rsid w:val="00853112"/>
    <w:rsid w:val="00853FF6"/>
    <w:rsid w:val="0085469B"/>
    <w:rsid w:val="00855F90"/>
    <w:rsid w:val="00856917"/>
    <w:rsid w:val="008603D0"/>
    <w:rsid w:val="008604C2"/>
    <w:rsid w:val="0086067F"/>
    <w:rsid w:val="00861BFF"/>
    <w:rsid w:val="00863083"/>
    <w:rsid w:val="008636B1"/>
    <w:rsid w:val="008646DF"/>
    <w:rsid w:val="0086491D"/>
    <w:rsid w:val="00864D9C"/>
    <w:rsid w:val="00865CEE"/>
    <w:rsid w:val="00865EFB"/>
    <w:rsid w:val="0086617A"/>
    <w:rsid w:val="00867324"/>
    <w:rsid w:val="00867B7E"/>
    <w:rsid w:val="008705A8"/>
    <w:rsid w:val="00870F22"/>
    <w:rsid w:val="00871605"/>
    <w:rsid w:val="00871E12"/>
    <w:rsid w:val="008726A7"/>
    <w:rsid w:val="00872BA6"/>
    <w:rsid w:val="008734E8"/>
    <w:rsid w:val="00875520"/>
    <w:rsid w:val="0087603E"/>
    <w:rsid w:val="00876088"/>
    <w:rsid w:val="0087649F"/>
    <w:rsid w:val="008772DF"/>
    <w:rsid w:val="00877B91"/>
    <w:rsid w:val="00877EF6"/>
    <w:rsid w:val="0088000E"/>
    <w:rsid w:val="00880A59"/>
    <w:rsid w:val="00880A83"/>
    <w:rsid w:val="00880E70"/>
    <w:rsid w:val="00880FCF"/>
    <w:rsid w:val="00881CAF"/>
    <w:rsid w:val="00883840"/>
    <w:rsid w:val="008838C0"/>
    <w:rsid w:val="00883B40"/>
    <w:rsid w:val="00884970"/>
    <w:rsid w:val="00885378"/>
    <w:rsid w:val="00885D7E"/>
    <w:rsid w:val="00887351"/>
    <w:rsid w:val="00890252"/>
    <w:rsid w:val="008914F8"/>
    <w:rsid w:val="008928FE"/>
    <w:rsid w:val="00892E85"/>
    <w:rsid w:val="008930F9"/>
    <w:rsid w:val="00893616"/>
    <w:rsid w:val="00894546"/>
    <w:rsid w:val="008946B4"/>
    <w:rsid w:val="00894A9D"/>
    <w:rsid w:val="00894CE0"/>
    <w:rsid w:val="00895897"/>
    <w:rsid w:val="008963AF"/>
    <w:rsid w:val="00896B8E"/>
    <w:rsid w:val="008979DB"/>
    <w:rsid w:val="008A0823"/>
    <w:rsid w:val="008A3F36"/>
    <w:rsid w:val="008A47A0"/>
    <w:rsid w:val="008A4903"/>
    <w:rsid w:val="008A4969"/>
    <w:rsid w:val="008A4E62"/>
    <w:rsid w:val="008A5EEB"/>
    <w:rsid w:val="008A6298"/>
    <w:rsid w:val="008A71AF"/>
    <w:rsid w:val="008B0B3D"/>
    <w:rsid w:val="008B0D3C"/>
    <w:rsid w:val="008B0FB0"/>
    <w:rsid w:val="008B123A"/>
    <w:rsid w:val="008B1953"/>
    <w:rsid w:val="008B1C76"/>
    <w:rsid w:val="008B21CF"/>
    <w:rsid w:val="008B2BA4"/>
    <w:rsid w:val="008B2CAF"/>
    <w:rsid w:val="008B2CBB"/>
    <w:rsid w:val="008B3010"/>
    <w:rsid w:val="008B451A"/>
    <w:rsid w:val="008B5366"/>
    <w:rsid w:val="008B5E77"/>
    <w:rsid w:val="008B5EB6"/>
    <w:rsid w:val="008B6D39"/>
    <w:rsid w:val="008B73D2"/>
    <w:rsid w:val="008B7565"/>
    <w:rsid w:val="008B7899"/>
    <w:rsid w:val="008B7CC4"/>
    <w:rsid w:val="008C0568"/>
    <w:rsid w:val="008C068B"/>
    <w:rsid w:val="008C3FFB"/>
    <w:rsid w:val="008C4008"/>
    <w:rsid w:val="008C465B"/>
    <w:rsid w:val="008C66A3"/>
    <w:rsid w:val="008C6B44"/>
    <w:rsid w:val="008C6D44"/>
    <w:rsid w:val="008C6EB2"/>
    <w:rsid w:val="008C722C"/>
    <w:rsid w:val="008D06A9"/>
    <w:rsid w:val="008D197D"/>
    <w:rsid w:val="008D1B17"/>
    <w:rsid w:val="008D263C"/>
    <w:rsid w:val="008D39D4"/>
    <w:rsid w:val="008D3AE2"/>
    <w:rsid w:val="008D3CA0"/>
    <w:rsid w:val="008D71EF"/>
    <w:rsid w:val="008E01E0"/>
    <w:rsid w:val="008E0228"/>
    <w:rsid w:val="008E0992"/>
    <w:rsid w:val="008E1838"/>
    <w:rsid w:val="008E3B51"/>
    <w:rsid w:val="008E4029"/>
    <w:rsid w:val="008E5BDF"/>
    <w:rsid w:val="008E6216"/>
    <w:rsid w:val="008E6C02"/>
    <w:rsid w:val="008E6C12"/>
    <w:rsid w:val="008E6F8F"/>
    <w:rsid w:val="008E725A"/>
    <w:rsid w:val="008E727E"/>
    <w:rsid w:val="008E7B23"/>
    <w:rsid w:val="008E7CB7"/>
    <w:rsid w:val="008F0036"/>
    <w:rsid w:val="008F0E93"/>
    <w:rsid w:val="008F15B5"/>
    <w:rsid w:val="008F1799"/>
    <w:rsid w:val="008F18F8"/>
    <w:rsid w:val="008F1E59"/>
    <w:rsid w:val="008F244B"/>
    <w:rsid w:val="008F2F40"/>
    <w:rsid w:val="008F334C"/>
    <w:rsid w:val="008F3F49"/>
    <w:rsid w:val="008F50FD"/>
    <w:rsid w:val="008F52C9"/>
    <w:rsid w:val="008F57EA"/>
    <w:rsid w:val="008F5E46"/>
    <w:rsid w:val="008F6A5E"/>
    <w:rsid w:val="008F6D4E"/>
    <w:rsid w:val="008F787B"/>
    <w:rsid w:val="009000E3"/>
    <w:rsid w:val="00901CD8"/>
    <w:rsid w:val="00901DE5"/>
    <w:rsid w:val="0090284F"/>
    <w:rsid w:val="00903988"/>
    <w:rsid w:val="009048EB"/>
    <w:rsid w:val="0090519F"/>
    <w:rsid w:val="00905791"/>
    <w:rsid w:val="009066D8"/>
    <w:rsid w:val="00907384"/>
    <w:rsid w:val="00907718"/>
    <w:rsid w:val="00907875"/>
    <w:rsid w:val="009078AE"/>
    <w:rsid w:val="009104E8"/>
    <w:rsid w:val="00910F1C"/>
    <w:rsid w:val="00911D27"/>
    <w:rsid w:val="00912DB7"/>
    <w:rsid w:val="009130F8"/>
    <w:rsid w:val="009133A6"/>
    <w:rsid w:val="00914A10"/>
    <w:rsid w:val="0091558C"/>
    <w:rsid w:val="0091564B"/>
    <w:rsid w:val="00915C5C"/>
    <w:rsid w:val="0091645C"/>
    <w:rsid w:val="00916619"/>
    <w:rsid w:val="0091690A"/>
    <w:rsid w:val="009171B5"/>
    <w:rsid w:val="0091739D"/>
    <w:rsid w:val="0091794B"/>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79F"/>
    <w:rsid w:val="00927872"/>
    <w:rsid w:val="00927FBC"/>
    <w:rsid w:val="009310A7"/>
    <w:rsid w:val="0093210B"/>
    <w:rsid w:val="00932197"/>
    <w:rsid w:val="00932ADD"/>
    <w:rsid w:val="0093537F"/>
    <w:rsid w:val="00935CA1"/>
    <w:rsid w:val="009360DC"/>
    <w:rsid w:val="0093632A"/>
    <w:rsid w:val="0093789F"/>
    <w:rsid w:val="00940552"/>
    <w:rsid w:val="00941163"/>
    <w:rsid w:val="00941EB2"/>
    <w:rsid w:val="00942861"/>
    <w:rsid w:val="00943068"/>
    <w:rsid w:val="0094319A"/>
    <w:rsid w:val="009445A9"/>
    <w:rsid w:val="009456C9"/>
    <w:rsid w:val="00945862"/>
    <w:rsid w:val="00945AA6"/>
    <w:rsid w:val="00946086"/>
    <w:rsid w:val="00947051"/>
    <w:rsid w:val="009474D7"/>
    <w:rsid w:val="00950020"/>
    <w:rsid w:val="00950051"/>
    <w:rsid w:val="009501F6"/>
    <w:rsid w:val="009505E0"/>
    <w:rsid w:val="0095152C"/>
    <w:rsid w:val="00951875"/>
    <w:rsid w:val="0095317D"/>
    <w:rsid w:val="009542EE"/>
    <w:rsid w:val="00954B9A"/>
    <w:rsid w:val="00954C2E"/>
    <w:rsid w:val="0095746B"/>
    <w:rsid w:val="00957523"/>
    <w:rsid w:val="009604D3"/>
    <w:rsid w:val="0096052A"/>
    <w:rsid w:val="00960A87"/>
    <w:rsid w:val="00960CA4"/>
    <w:rsid w:val="00960F2A"/>
    <w:rsid w:val="00963AE9"/>
    <w:rsid w:val="00964322"/>
    <w:rsid w:val="009647B9"/>
    <w:rsid w:val="00965450"/>
    <w:rsid w:val="0096680F"/>
    <w:rsid w:val="009668EA"/>
    <w:rsid w:val="00967882"/>
    <w:rsid w:val="00967B5E"/>
    <w:rsid w:val="009700E1"/>
    <w:rsid w:val="00970B4B"/>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2B9"/>
    <w:rsid w:val="00982311"/>
    <w:rsid w:val="00984C3B"/>
    <w:rsid w:val="009863AD"/>
    <w:rsid w:val="00986BE3"/>
    <w:rsid w:val="00986CCB"/>
    <w:rsid w:val="009875DB"/>
    <w:rsid w:val="00987EDA"/>
    <w:rsid w:val="009904A6"/>
    <w:rsid w:val="00990FF6"/>
    <w:rsid w:val="00992B12"/>
    <w:rsid w:val="00993404"/>
    <w:rsid w:val="0099581B"/>
    <w:rsid w:val="009966AF"/>
    <w:rsid w:val="00996E5B"/>
    <w:rsid w:val="0099729B"/>
    <w:rsid w:val="009974D0"/>
    <w:rsid w:val="0099767D"/>
    <w:rsid w:val="009979A1"/>
    <w:rsid w:val="009A001D"/>
    <w:rsid w:val="009A014F"/>
    <w:rsid w:val="009A0E3B"/>
    <w:rsid w:val="009A1CC2"/>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6C1"/>
    <w:rsid w:val="009C3B2E"/>
    <w:rsid w:val="009C3D11"/>
    <w:rsid w:val="009C4595"/>
    <w:rsid w:val="009C4C71"/>
    <w:rsid w:val="009C6C61"/>
    <w:rsid w:val="009D0B6F"/>
    <w:rsid w:val="009D2549"/>
    <w:rsid w:val="009D2CA5"/>
    <w:rsid w:val="009D3B81"/>
    <w:rsid w:val="009D3D74"/>
    <w:rsid w:val="009D461C"/>
    <w:rsid w:val="009D46DE"/>
    <w:rsid w:val="009D4DB9"/>
    <w:rsid w:val="009D4E62"/>
    <w:rsid w:val="009D56C2"/>
    <w:rsid w:val="009D5CA1"/>
    <w:rsid w:val="009D5D03"/>
    <w:rsid w:val="009D5D06"/>
    <w:rsid w:val="009D6831"/>
    <w:rsid w:val="009E183F"/>
    <w:rsid w:val="009E1A9C"/>
    <w:rsid w:val="009E1EA5"/>
    <w:rsid w:val="009E2FEC"/>
    <w:rsid w:val="009E32BF"/>
    <w:rsid w:val="009E37DA"/>
    <w:rsid w:val="009E3EC3"/>
    <w:rsid w:val="009E40E8"/>
    <w:rsid w:val="009E4FA0"/>
    <w:rsid w:val="009E61DF"/>
    <w:rsid w:val="009E702C"/>
    <w:rsid w:val="009E77CE"/>
    <w:rsid w:val="009F0AA3"/>
    <w:rsid w:val="009F144E"/>
    <w:rsid w:val="009F2E30"/>
    <w:rsid w:val="009F37ED"/>
    <w:rsid w:val="009F3837"/>
    <w:rsid w:val="009F3C23"/>
    <w:rsid w:val="009F5EB4"/>
    <w:rsid w:val="009F6B48"/>
    <w:rsid w:val="009F6F67"/>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6D3C"/>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89E"/>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809"/>
    <w:rsid w:val="00A435E1"/>
    <w:rsid w:val="00A45122"/>
    <w:rsid w:val="00A45133"/>
    <w:rsid w:val="00A46BF0"/>
    <w:rsid w:val="00A46C9C"/>
    <w:rsid w:val="00A47193"/>
    <w:rsid w:val="00A478A8"/>
    <w:rsid w:val="00A520F7"/>
    <w:rsid w:val="00A52485"/>
    <w:rsid w:val="00A52745"/>
    <w:rsid w:val="00A52D97"/>
    <w:rsid w:val="00A53364"/>
    <w:rsid w:val="00A5502B"/>
    <w:rsid w:val="00A56645"/>
    <w:rsid w:val="00A56693"/>
    <w:rsid w:val="00A56775"/>
    <w:rsid w:val="00A61756"/>
    <w:rsid w:val="00A620D8"/>
    <w:rsid w:val="00A62971"/>
    <w:rsid w:val="00A629D1"/>
    <w:rsid w:val="00A62CE9"/>
    <w:rsid w:val="00A63040"/>
    <w:rsid w:val="00A63437"/>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5101"/>
    <w:rsid w:val="00A76A59"/>
    <w:rsid w:val="00A76EEA"/>
    <w:rsid w:val="00A772BB"/>
    <w:rsid w:val="00A80C39"/>
    <w:rsid w:val="00A80D06"/>
    <w:rsid w:val="00A81219"/>
    <w:rsid w:val="00A81B5F"/>
    <w:rsid w:val="00A81C93"/>
    <w:rsid w:val="00A82B00"/>
    <w:rsid w:val="00A84771"/>
    <w:rsid w:val="00A859AD"/>
    <w:rsid w:val="00A86438"/>
    <w:rsid w:val="00A864C4"/>
    <w:rsid w:val="00A872BA"/>
    <w:rsid w:val="00A901D5"/>
    <w:rsid w:val="00A90BD4"/>
    <w:rsid w:val="00A91A4A"/>
    <w:rsid w:val="00A91A9F"/>
    <w:rsid w:val="00A92345"/>
    <w:rsid w:val="00A9309C"/>
    <w:rsid w:val="00A94361"/>
    <w:rsid w:val="00A944B2"/>
    <w:rsid w:val="00A9511B"/>
    <w:rsid w:val="00A958CE"/>
    <w:rsid w:val="00A96C3C"/>
    <w:rsid w:val="00A97360"/>
    <w:rsid w:val="00A97F63"/>
    <w:rsid w:val="00AA0040"/>
    <w:rsid w:val="00AA050A"/>
    <w:rsid w:val="00AA07A8"/>
    <w:rsid w:val="00AA0BCE"/>
    <w:rsid w:val="00AA0C9F"/>
    <w:rsid w:val="00AA182A"/>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E5D"/>
    <w:rsid w:val="00AB5283"/>
    <w:rsid w:val="00AB5743"/>
    <w:rsid w:val="00AB6214"/>
    <w:rsid w:val="00AB69A8"/>
    <w:rsid w:val="00AB6F13"/>
    <w:rsid w:val="00AB7014"/>
    <w:rsid w:val="00AB73B7"/>
    <w:rsid w:val="00AB7623"/>
    <w:rsid w:val="00AB76F8"/>
    <w:rsid w:val="00AB7E6B"/>
    <w:rsid w:val="00AB7EB4"/>
    <w:rsid w:val="00AC123E"/>
    <w:rsid w:val="00AC2B23"/>
    <w:rsid w:val="00AC2E8C"/>
    <w:rsid w:val="00AC31C0"/>
    <w:rsid w:val="00AC3BE7"/>
    <w:rsid w:val="00AC46D0"/>
    <w:rsid w:val="00AC4FCA"/>
    <w:rsid w:val="00AC5BC8"/>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4A1"/>
    <w:rsid w:val="00AF3B56"/>
    <w:rsid w:val="00AF43D5"/>
    <w:rsid w:val="00AF4E2A"/>
    <w:rsid w:val="00AF528B"/>
    <w:rsid w:val="00AF6B35"/>
    <w:rsid w:val="00AF6F14"/>
    <w:rsid w:val="00B001D9"/>
    <w:rsid w:val="00B01761"/>
    <w:rsid w:val="00B017E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A34"/>
    <w:rsid w:val="00B13F3B"/>
    <w:rsid w:val="00B1452B"/>
    <w:rsid w:val="00B14645"/>
    <w:rsid w:val="00B14D1B"/>
    <w:rsid w:val="00B14D5D"/>
    <w:rsid w:val="00B1699F"/>
    <w:rsid w:val="00B1735A"/>
    <w:rsid w:val="00B20A4A"/>
    <w:rsid w:val="00B21827"/>
    <w:rsid w:val="00B223A7"/>
    <w:rsid w:val="00B223B2"/>
    <w:rsid w:val="00B229EA"/>
    <w:rsid w:val="00B22D0B"/>
    <w:rsid w:val="00B22E10"/>
    <w:rsid w:val="00B23D69"/>
    <w:rsid w:val="00B240B9"/>
    <w:rsid w:val="00B24842"/>
    <w:rsid w:val="00B265EB"/>
    <w:rsid w:val="00B26976"/>
    <w:rsid w:val="00B278D5"/>
    <w:rsid w:val="00B27A5E"/>
    <w:rsid w:val="00B312CC"/>
    <w:rsid w:val="00B31586"/>
    <w:rsid w:val="00B31B39"/>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0DA"/>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354F"/>
    <w:rsid w:val="00B54323"/>
    <w:rsid w:val="00B5534F"/>
    <w:rsid w:val="00B5590A"/>
    <w:rsid w:val="00B55F82"/>
    <w:rsid w:val="00B5633F"/>
    <w:rsid w:val="00B5691A"/>
    <w:rsid w:val="00B569A1"/>
    <w:rsid w:val="00B6022E"/>
    <w:rsid w:val="00B6037C"/>
    <w:rsid w:val="00B60D57"/>
    <w:rsid w:val="00B613AB"/>
    <w:rsid w:val="00B61FE1"/>
    <w:rsid w:val="00B64281"/>
    <w:rsid w:val="00B6461B"/>
    <w:rsid w:val="00B64B91"/>
    <w:rsid w:val="00B64E67"/>
    <w:rsid w:val="00B65272"/>
    <w:rsid w:val="00B65EDE"/>
    <w:rsid w:val="00B6665B"/>
    <w:rsid w:val="00B66AE0"/>
    <w:rsid w:val="00B66BB5"/>
    <w:rsid w:val="00B6729D"/>
    <w:rsid w:val="00B70060"/>
    <w:rsid w:val="00B70467"/>
    <w:rsid w:val="00B7083F"/>
    <w:rsid w:val="00B71CD7"/>
    <w:rsid w:val="00B71E21"/>
    <w:rsid w:val="00B736A1"/>
    <w:rsid w:val="00B738B1"/>
    <w:rsid w:val="00B738FB"/>
    <w:rsid w:val="00B73C14"/>
    <w:rsid w:val="00B744C1"/>
    <w:rsid w:val="00B7450E"/>
    <w:rsid w:val="00B74CC6"/>
    <w:rsid w:val="00B7607D"/>
    <w:rsid w:val="00B769CD"/>
    <w:rsid w:val="00B770A3"/>
    <w:rsid w:val="00B7762A"/>
    <w:rsid w:val="00B80302"/>
    <w:rsid w:val="00B80377"/>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0394"/>
    <w:rsid w:val="00B9114E"/>
    <w:rsid w:val="00B912F7"/>
    <w:rsid w:val="00B913E0"/>
    <w:rsid w:val="00B914E4"/>
    <w:rsid w:val="00B915AB"/>
    <w:rsid w:val="00B922E9"/>
    <w:rsid w:val="00B92C8C"/>
    <w:rsid w:val="00B9320A"/>
    <w:rsid w:val="00B93574"/>
    <w:rsid w:val="00B949CD"/>
    <w:rsid w:val="00B95453"/>
    <w:rsid w:val="00B95D11"/>
    <w:rsid w:val="00B96571"/>
    <w:rsid w:val="00B96AAA"/>
    <w:rsid w:val="00BA06F5"/>
    <w:rsid w:val="00BA0EAA"/>
    <w:rsid w:val="00BA12EE"/>
    <w:rsid w:val="00BA1460"/>
    <w:rsid w:val="00BA1650"/>
    <w:rsid w:val="00BA1694"/>
    <w:rsid w:val="00BA1B5A"/>
    <w:rsid w:val="00BA1E16"/>
    <w:rsid w:val="00BA3163"/>
    <w:rsid w:val="00BA38CC"/>
    <w:rsid w:val="00BA3CEB"/>
    <w:rsid w:val="00BA4223"/>
    <w:rsid w:val="00BA46FD"/>
    <w:rsid w:val="00BA50FE"/>
    <w:rsid w:val="00BA52CA"/>
    <w:rsid w:val="00BA5317"/>
    <w:rsid w:val="00BA573D"/>
    <w:rsid w:val="00BA5E6D"/>
    <w:rsid w:val="00BA6818"/>
    <w:rsid w:val="00BA6B50"/>
    <w:rsid w:val="00BB09E5"/>
    <w:rsid w:val="00BB2E0E"/>
    <w:rsid w:val="00BB342A"/>
    <w:rsid w:val="00BB3B86"/>
    <w:rsid w:val="00BB4BA4"/>
    <w:rsid w:val="00BB4C4B"/>
    <w:rsid w:val="00BB553B"/>
    <w:rsid w:val="00BB59F0"/>
    <w:rsid w:val="00BB6057"/>
    <w:rsid w:val="00BB6172"/>
    <w:rsid w:val="00BB705A"/>
    <w:rsid w:val="00BB7B67"/>
    <w:rsid w:val="00BC00DD"/>
    <w:rsid w:val="00BC0385"/>
    <w:rsid w:val="00BC0582"/>
    <w:rsid w:val="00BC0A80"/>
    <w:rsid w:val="00BC302F"/>
    <w:rsid w:val="00BC32F6"/>
    <w:rsid w:val="00BC38DB"/>
    <w:rsid w:val="00BC416B"/>
    <w:rsid w:val="00BC4756"/>
    <w:rsid w:val="00BC48D1"/>
    <w:rsid w:val="00BC5650"/>
    <w:rsid w:val="00BC5BCB"/>
    <w:rsid w:val="00BD0319"/>
    <w:rsid w:val="00BD075A"/>
    <w:rsid w:val="00BD0C18"/>
    <w:rsid w:val="00BD29A1"/>
    <w:rsid w:val="00BD48E3"/>
    <w:rsid w:val="00BD4920"/>
    <w:rsid w:val="00BD4E1E"/>
    <w:rsid w:val="00BD5437"/>
    <w:rsid w:val="00BD6C41"/>
    <w:rsid w:val="00BD6C78"/>
    <w:rsid w:val="00BD7565"/>
    <w:rsid w:val="00BE033F"/>
    <w:rsid w:val="00BE0C16"/>
    <w:rsid w:val="00BE13B7"/>
    <w:rsid w:val="00BE1CFA"/>
    <w:rsid w:val="00BE1F30"/>
    <w:rsid w:val="00BE2E0F"/>
    <w:rsid w:val="00BE3955"/>
    <w:rsid w:val="00BE443F"/>
    <w:rsid w:val="00BE4929"/>
    <w:rsid w:val="00BE503B"/>
    <w:rsid w:val="00BE647B"/>
    <w:rsid w:val="00BE660E"/>
    <w:rsid w:val="00BE69F1"/>
    <w:rsid w:val="00BE7488"/>
    <w:rsid w:val="00BE74ED"/>
    <w:rsid w:val="00BE7DC8"/>
    <w:rsid w:val="00BE7E65"/>
    <w:rsid w:val="00BE7EB4"/>
    <w:rsid w:val="00BF037F"/>
    <w:rsid w:val="00BF10B6"/>
    <w:rsid w:val="00BF13B1"/>
    <w:rsid w:val="00BF1F1A"/>
    <w:rsid w:val="00BF2F83"/>
    <w:rsid w:val="00BF5E5D"/>
    <w:rsid w:val="00BF60FA"/>
    <w:rsid w:val="00BF65B1"/>
    <w:rsid w:val="00BF771C"/>
    <w:rsid w:val="00BF77A9"/>
    <w:rsid w:val="00C01DF4"/>
    <w:rsid w:val="00C0272E"/>
    <w:rsid w:val="00C02860"/>
    <w:rsid w:val="00C02DA7"/>
    <w:rsid w:val="00C030EF"/>
    <w:rsid w:val="00C0333D"/>
    <w:rsid w:val="00C03342"/>
    <w:rsid w:val="00C034B0"/>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887"/>
    <w:rsid w:val="00C1491F"/>
    <w:rsid w:val="00C15CAE"/>
    <w:rsid w:val="00C15F4E"/>
    <w:rsid w:val="00C16404"/>
    <w:rsid w:val="00C168C5"/>
    <w:rsid w:val="00C16CFA"/>
    <w:rsid w:val="00C21295"/>
    <w:rsid w:val="00C21FF2"/>
    <w:rsid w:val="00C232C6"/>
    <w:rsid w:val="00C247AA"/>
    <w:rsid w:val="00C25FE4"/>
    <w:rsid w:val="00C300B1"/>
    <w:rsid w:val="00C30F68"/>
    <w:rsid w:val="00C31525"/>
    <w:rsid w:val="00C32ABA"/>
    <w:rsid w:val="00C32AE1"/>
    <w:rsid w:val="00C342E5"/>
    <w:rsid w:val="00C3474A"/>
    <w:rsid w:val="00C35DAF"/>
    <w:rsid w:val="00C35E8C"/>
    <w:rsid w:val="00C368AB"/>
    <w:rsid w:val="00C36B64"/>
    <w:rsid w:val="00C36F6C"/>
    <w:rsid w:val="00C3776D"/>
    <w:rsid w:val="00C41178"/>
    <w:rsid w:val="00C413FB"/>
    <w:rsid w:val="00C41A6F"/>
    <w:rsid w:val="00C4238D"/>
    <w:rsid w:val="00C42659"/>
    <w:rsid w:val="00C45412"/>
    <w:rsid w:val="00C454EF"/>
    <w:rsid w:val="00C45811"/>
    <w:rsid w:val="00C45BFE"/>
    <w:rsid w:val="00C46223"/>
    <w:rsid w:val="00C4686D"/>
    <w:rsid w:val="00C47294"/>
    <w:rsid w:val="00C50019"/>
    <w:rsid w:val="00C51388"/>
    <w:rsid w:val="00C5236B"/>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080"/>
    <w:rsid w:val="00C619E6"/>
    <w:rsid w:val="00C623F0"/>
    <w:rsid w:val="00C63731"/>
    <w:rsid w:val="00C63E16"/>
    <w:rsid w:val="00C63FB2"/>
    <w:rsid w:val="00C64098"/>
    <w:rsid w:val="00C645E0"/>
    <w:rsid w:val="00C64FDE"/>
    <w:rsid w:val="00C65660"/>
    <w:rsid w:val="00C668AA"/>
    <w:rsid w:val="00C66A68"/>
    <w:rsid w:val="00C67470"/>
    <w:rsid w:val="00C6749C"/>
    <w:rsid w:val="00C675CC"/>
    <w:rsid w:val="00C707E4"/>
    <w:rsid w:val="00C7080B"/>
    <w:rsid w:val="00C70AF5"/>
    <w:rsid w:val="00C71303"/>
    <w:rsid w:val="00C71649"/>
    <w:rsid w:val="00C71D53"/>
    <w:rsid w:val="00C72D0C"/>
    <w:rsid w:val="00C73637"/>
    <w:rsid w:val="00C74099"/>
    <w:rsid w:val="00C74408"/>
    <w:rsid w:val="00C76B83"/>
    <w:rsid w:val="00C76B9A"/>
    <w:rsid w:val="00C77246"/>
    <w:rsid w:val="00C77545"/>
    <w:rsid w:val="00C77B9E"/>
    <w:rsid w:val="00C805EC"/>
    <w:rsid w:val="00C8129D"/>
    <w:rsid w:val="00C81849"/>
    <w:rsid w:val="00C819D5"/>
    <w:rsid w:val="00C826E0"/>
    <w:rsid w:val="00C830A5"/>
    <w:rsid w:val="00C83379"/>
    <w:rsid w:val="00C8338F"/>
    <w:rsid w:val="00C83947"/>
    <w:rsid w:val="00C83E8E"/>
    <w:rsid w:val="00C84308"/>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0823"/>
    <w:rsid w:val="00CA1E94"/>
    <w:rsid w:val="00CA2317"/>
    <w:rsid w:val="00CA252B"/>
    <w:rsid w:val="00CA3630"/>
    <w:rsid w:val="00CA3C59"/>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3D7C"/>
    <w:rsid w:val="00CB5110"/>
    <w:rsid w:val="00CB57AC"/>
    <w:rsid w:val="00CB5CF3"/>
    <w:rsid w:val="00CB6F77"/>
    <w:rsid w:val="00CB71FC"/>
    <w:rsid w:val="00CB769F"/>
    <w:rsid w:val="00CB7960"/>
    <w:rsid w:val="00CC0326"/>
    <w:rsid w:val="00CC1411"/>
    <w:rsid w:val="00CC1AC8"/>
    <w:rsid w:val="00CC1FA2"/>
    <w:rsid w:val="00CC23DA"/>
    <w:rsid w:val="00CC37EF"/>
    <w:rsid w:val="00CC44CA"/>
    <w:rsid w:val="00CC4D02"/>
    <w:rsid w:val="00CC520C"/>
    <w:rsid w:val="00CC588F"/>
    <w:rsid w:val="00CC5FFA"/>
    <w:rsid w:val="00CC6061"/>
    <w:rsid w:val="00CC6D7A"/>
    <w:rsid w:val="00CC7125"/>
    <w:rsid w:val="00CD0B09"/>
    <w:rsid w:val="00CD0B33"/>
    <w:rsid w:val="00CD1555"/>
    <w:rsid w:val="00CD190B"/>
    <w:rsid w:val="00CD1AE1"/>
    <w:rsid w:val="00CD2AB6"/>
    <w:rsid w:val="00CD3089"/>
    <w:rsid w:val="00CD34D7"/>
    <w:rsid w:val="00CD3956"/>
    <w:rsid w:val="00CD3EEA"/>
    <w:rsid w:val="00CD4380"/>
    <w:rsid w:val="00CD4529"/>
    <w:rsid w:val="00CD638B"/>
    <w:rsid w:val="00CD7304"/>
    <w:rsid w:val="00CD788F"/>
    <w:rsid w:val="00CD7C69"/>
    <w:rsid w:val="00CE072F"/>
    <w:rsid w:val="00CE0C43"/>
    <w:rsid w:val="00CE0DA4"/>
    <w:rsid w:val="00CE1692"/>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09D4"/>
    <w:rsid w:val="00CF1859"/>
    <w:rsid w:val="00CF2147"/>
    <w:rsid w:val="00CF21BD"/>
    <w:rsid w:val="00CF2524"/>
    <w:rsid w:val="00CF3E63"/>
    <w:rsid w:val="00CF402A"/>
    <w:rsid w:val="00CF4D99"/>
    <w:rsid w:val="00CF53A6"/>
    <w:rsid w:val="00CF598C"/>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68D"/>
    <w:rsid w:val="00D12D09"/>
    <w:rsid w:val="00D1405C"/>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41"/>
    <w:rsid w:val="00D31894"/>
    <w:rsid w:val="00D31B94"/>
    <w:rsid w:val="00D33572"/>
    <w:rsid w:val="00D33788"/>
    <w:rsid w:val="00D34455"/>
    <w:rsid w:val="00D34624"/>
    <w:rsid w:val="00D347EA"/>
    <w:rsid w:val="00D34C16"/>
    <w:rsid w:val="00D3515F"/>
    <w:rsid w:val="00D351A3"/>
    <w:rsid w:val="00D35DB6"/>
    <w:rsid w:val="00D3788C"/>
    <w:rsid w:val="00D37FDF"/>
    <w:rsid w:val="00D42991"/>
    <w:rsid w:val="00D43F6F"/>
    <w:rsid w:val="00D4464E"/>
    <w:rsid w:val="00D45C29"/>
    <w:rsid w:val="00D45F9F"/>
    <w:rsid w:val="00D463F2"/>
    <w:rsid w:val="00D46B4D"/>
    <w:rsid w:val="00D478DC"/>
    <w:rsid w:val="00D47E02"/>
    <w:rsid w:val="00D5062C"/>
    <w:rsid w:val="00D50CC9"/>
    <w:rsid w:val="00D51163"/>
    <w:rsid w:val="00D516D8"/>
    <w:rsid w:val="00D51DF2"/>
    <w:rsid w:val="00D51E67"/>
    <w:rsid w:val="00D52911"/>
    <w:rsid w:val="00D52DCE"/>
    <w:rsid w:val="00D54381"/>
    <w:rsid w:val="00D543C0"/>
    <w:rsid w:val="00D546AD"/>
    <w:rsid w:val="00D55186"/>
    <w:rsid w:val="00D551B2"/>
    <w:rsid w:val="00D55DE8"/>
    <w:rsid w:val="00D56B7C"/>
    <w:rsid w:val="00D56D28"/>
    <w:rsid w:val="00D6025D"/>
    <w:rsid w:val="00D602E5"/>
    <w:rsid w:val="00D60592"/>
    <w:rsid w:val="00D61AD0"/>
    <w:rsid w:val="00D62A9C"/>
    <w:rsid w:val="00D62B9C"/>
    <w:rsid w:val="00D63066"/>
    <w:rsid w:val="00D63C73"/>
    <w:rsid w:val="00D647AD"/>
    <w:rsid w:val="00D67103"/>
    <w:rsid w:val="00D673B9"/>
    <w:rsid w:val="00D6750F"/>
    <w:rsid w:val="00D708FC"/>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6B1"/>
    <w:rsid w:val="00DA0A50"/>
    <w:rsid w:val="00DA11D7"/>
    <w:rsid w:val="00DA1CD3"/>
    <w:rsid w:val="00DA1E1D"/>
    <w:rsid w:val="00DA204E"/>
    <w:rsid w:val="00DA4F55"/>
    <w:rsid w:val="00DA5A00"/>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0C0"/>
    <w:rsid w:val="00DC314E"/>
    <w:rsid w:val="00DC3B95"/>
    <w:rsid w:val="00DC486E"/>
    <w:rsid w:val="00DC5157"/>
    <w:rsid w:val="00DC59F9"/>
    <w:rsid w:val="00DC6946"/>
    <w:rsid w:val="00DC6C92"/>
    <w:rsid w:val="00DC7336"/>
    <w:rsid w:val="00DC738B"/>
    <w:rsid w:val="00DC73D8"/>
    <w:rsid w:val="00DD0465"/>
    <w:rsid w:val="00DD1B86"/>
    <w:rsid w:val="00DD2212"/>
    <w:rsid w:val="00DD292F"/>
    <w:rsid w:val="00DD2ED4"/>
    <w:rsid w:val="00DD3C50"/>
    <w:rsid w:val="00DD3DBE"/>
    <w:rsid w:val="00DD4954"/>
    <w:rsid w:val="00DD5CE6"/>
    <w:rsid w:val="00DD6408"/>
    <w:rsid w:val="00DD6509"/>
    <w:rsid w:val="00DD66F6"/>
    <w:rsid w:val="00DD6A7F"/>
    <w:rsid w:val="00DE114D"/>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6D04"/>
    <w:rsid w:val="00DF71C9"/>
    <w:rsid w:val="00DF7C38"/>
    <w:rsid w:val="00E01042"/>
    <w:rsid w:val="00E01731"/>
    <w:rsid w:val="00E02435"/>
    <w:rsid w:val="00E030ED"/>
    <w:rsid w:val="00E038B1"/>
    <w:rsid w:val="00E038F8"/>
    <w:rsid w:val="00E050EC"/>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5EA"/>
    <w:rsid w:val="00E256C6"/>
    <w:rsid w:val="00E2618E"/>
    <w:rsid w:val="00E27038"/>
    <w:rsid w:val="00E27528"/>
    <w:rsid w:val="00E302BB"/>
    <w:rsid w:val="00E308FD"/>
    <w:rsid w:val="00E31DAF"/>
    <w:rsid w:val="00E33CAB"/>
    <w:rsid w:val="00E345EE"/>
    <w:rsid w:val="00E34617"/>
    <w:rsid w:val="00E34726"/>
    <w:rsid w:val="00E34BBF"/>
    <w:rsid w:val="00E352DE"/>
    <w:rsid w:val="00E35313"/>
    <w:rsid w:val="00E35475"/>
    <w:rsid w:val="00E35AC4"/>
    <w:rsid w:val="00E363B9"/>
    <w:rsid w:val="00E36D23"/>
    <w:rsid w:val="00E36F54"/>
    <w:rsid w:val="00E3702E"/>
    <w:rsid w:val="00E37E1B"/>
    <w:rsid w:val="00E40341"/>
    <w:rsid w:val="00E416A2"/>
    <w:rsid w:val="00E42686"/>
    <w:rsid w:val="00E441AC"/>
    <w:rsid w:val="00E4534A"/>
    <w:rsid w:val="00E454F4"/>
    <w:rsid w:val="00E455E2"/>
    <w:rsid w:val="00E456C9"/>
    <w:rsid w:val="00E457A1"/>
    <w:rsid w:val="00E46572"/>
    <w:rsid w:val="00E46FE2"/>
    <w:rsid w:val="00E47907"/>
    <w:rsid w:val="00E47FA7"/>
    <w:rsid w:val="00E501E0"/>
    <w:rsid w:val="00E5037D"/>
    <w:rsid w:val="00E510FC"/>
    <w:rsid w:val="00E51BDE"/>
    <w:rsid w:val="00E51CDB"/>
    <w:rsid w:val="00E5283B"/>
    <w:rsid w:val="00E54BD1"/>
    <w:rsid w:val="00E550E3"/>
    <w:rsid w:val="00E5515D"/>
    <w:rsid w:val="00E55D8D"/>
    <w:rsid w:val="00E5625F"/>
    <w:rsid w:val="00E56C6D"/>
    <w:rsid w:val="00E608E7"/>
    <w:rsid w:val="00E60E31"/>
    <w:rsid w:val="00E610CC"/>
    <w:rsid w:val="00E63533"/>
    <w:rsid w:val="00E64571"/>
    <w:rsid w:val="00E647FD"/>
    <w:rsid w:val="00E64912"/>
    <w:rsid w:val="00E64A61"/>
    <w:rsid w:val="00E64CE7"/>
    <w:rsid w:val="00E65A2F"/>
    <w:rsid w:val="00E65B30"/>
    <w:rsid w:val="00E67D2E"/>
    <w:rsid w:val="00E7076A"/>
    <w:rsid w:val="00E71436"/>
    <w:rsid w:val="00E71A20"/>
    <w:rsid w:val="00E71D10"/>
    <w:rsid w:val="00E72151"/>
    <w:rsid w:val="00E72255"/>
    <w:rsid w:val="00E7252B"/>
    <w:rsid w:val="00E742A8"/>
    <w:rsid w:val="00E7499E"/>
    <w:rsid w:val="00E74E2E"/>
    <w:rsid w:val="00E809F9"/>
    <w:rsid w:val="00E80CE0"/>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248E"/>
    <w:rsid w:val="00EA4896"/>
    <w:rsid w:val="00EA4D63"/>
    <w:rsid w:val="00EA53D1"/>
    <w:rsid w:val="00EA6554"/>
    <w:rsid w:val="00EA6673"/>
    <w:rsid w:val="00EA677D"/>
    <w:rsid w:val="00EA73E9"/>
    <w:rsid w:val="00EB093F"/>
    <w:rsid w:val="00EB0DCD"/>
    <w:rsid w:val="00EB13A8"/>
    <w:rsid w:val="00EB14A4"/>
    <w:rsid w:val="00EB1B4B"/>
    <w:rsid w:val="00EB2223"/>
    <w:rsid w:val="00EB2482"/>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1C"/>
    <w:rsid w:val="00EC3DEB"/>
    <w:rsid w:val="00EC45A4"/>
    <w:rsid w:val="00EC4AD1"/>
    <w:rsid w:val="00EC5BDA"/>
    <w:rsid w:val="00EC5EC3"/>
    <w:rsid w:val="00EC6175"/>
    <w:rsid w:val="00EC6D68"/>
    <w:rsid w:val="00EC7036"/>
    <w:rsid w:val="00EC730D"/>
    <w:rsid w:val="00EC745F"/>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95D"/>
    <w:rsid w:val="00EE5F05"/>
    <w:rsid w:val="00EE62A1"/>
    <w:rsid w:val="00EE66AB"/>
    <w:rsid w:val="00EE6C68"/>
    <w:rsid w:val="00EE7492"/>
    <w:rsid w:val="00EF1AC1"/>
    <w:rsid w:val="00EF1DD5"/>
    <w:rsid w:val="00EF2966"/>
    <w:rsid w:val="00EF32FB"/>
    <w:rsid w:val="00EF36F8"/>
    <w:rsid w:val="00EF40CD"/>
    <w:rsid w:val="00EF4171"/>
    <w:rsid w:val="00EF42E4"/>
    <w:rsid w:val="00EF4371"/>
    <w:rsid w:val="00EF46BD"/>
    <w:rsid w:val="00EF4EFC"/>
    <w:rsid w:val="00EF54FA"/>
    <w:rsid w:val="00EF5994"/>
    <w:rsid w:val="00EF7309"/>
    <w:rsid w:val="00EF756B"/>
    <w:rsid w:val="00EF7FD8"/>
    <w:rsid w:val="00F01A9A"/>
    <w:rsid w:val="00F022FF"/>
    <w:rsid w:val="00F03ADD"/>
    <w:rsid w:val="00F04D3B"/>
    <w:rsid w:val="00F04EF0"/>
    <w:rsid w:val="00F05AB7"/>
    <w:rsid w:val="00F0740E"/>
    <w:rsid w:val="00F07AD5"/>
    <w:rsid w:val="00F07B42"/>
    <w:rsid w:val="00F101D6"/>
    <w:rsid w:val="00F11477"/>
    <w:rsid w:val="00F11B68"/>
    <w:rsid w:val="00F11D7D"/>
    <w:rsid w:val="00F120A7"/>
    <w:rsid w:val="00F1293C"/>
    <w:rsid w:val="00F130C9"/>
    <w:rsid w:val="00F133F9"/>
    <w:rsid w:val="00F13CF5"/>
    <w:rsid w:val="00F14214"/>
    <w:rsid w:val="00F153F2"/>
    <w:rsid w:val="00F15F33"/>
    <w:rsid w:val="00F16187"/>
    <w:rsid w:val="00F16BF8"/>
    <w:rsid w:val="00F20952"/>
    <w:rsid w:val="00F20B5B"/>
    <w:rsid w:val="00F2128D"/>
    <w:rsid w:val="00F218FB"/>
    <w:rsid w:val="00F21B9D"/>
    <w:rsid w:val="00F21DD2"/>
    <w:rsid w:val="00F22FB7"/>
    <w:rsid w:val="00F233C7"/>
    <w:rsid w:val="00F2421E"/>
    <w:rsid w:val="00F24BD6"/>
    <w:rsid w:val="00F25924"/>
    <w:rsid w:val="00F25EC1"/>
    <w:rsid w:val="00F2688A"/>
    <w:rsid w:val="00F26E97"/>
    <w:rsid w:val="00F2710E"/>
    <w:rsid w:val="00F301E2"/>
    <w:rsid w:val="00F301F9"/>
    <w:rsid w:val="00F30C13"/>
    <w:rsid w:val="00F311B0"/>
    <w:rsid w:val="00F331F1"/>
    <w:rsid w:val="00F33BEE"/>
    <w:rsid w:val="00F35622"/>
    <w:rsid w:val="00F35D7D"/>
    <w:rsid w:val="00F366F0"/>
    <w:rsid w:val="00F36E54"/>
    <w:rsid w:val="00F36F34"/>
    <w:rsid w:val="00F36F46"/>
    <w:rsid w:val="00F37443"/>
    <w:rsid w:val="00F37DDA"/>
    <w:rsid w:val="00F37E58"/>
    <w:rsid w:val="00F40A56"/>
    <w:rsid w:val="00F40F6B"/>
    <w:rsid w:val="00F40F88"/>
    <w:rsid w:val="00F41217"/>
    <w:rsid w:val="00F41428"/>
    <w:rsid w:val="00F42A28"/>
    <w:rsid w:val="00F43470"/>
    <w:rsid w:val="00F435C2"/>
    <w:rsid w:val="00F4457F"/>
    <w:rsid w:val="00F44589"/>
    <w:rsid w:val="00F4498F"/>
    <w:rsid w:val="00F44EFA"/>
    <w:rsid w:val="00F45212"/>
    <w:rsid w:val="00F455EA"/>
    <w:rsid w:val="00F45B2D"/>
    <w:rsid w:val="00F45F55"/>
    <w:rsid w:val="00F46499"/>
    <w:rsid w:val="00F47ADD"/>
    <w:rsid w:val="00F5299F"/>
    <w:rsid w:val="00F52B56"/>
    <w:rsid w:val="00F53923"/>
    <w:rsid w:val="00F54466"/>
    <w:rsid w:val="00F54D23"/>
    <w:rsid w:val="00F55492"/>
    <w:rsid w:val="00F561A3"/>
    <w:rsid w:val="00F57E56"/>
    <w:rsid w:val="00F60990"/>
    <w:rsid w:val="00F60E25"/>
    <w:rsid w:val="00F60EF5"/>
    <w:rsid w:val="00F61D96"/>
    <w:rsid w:val="00F61DE3"/>
    <w:rsid w:val="00F61F54"/>
    <w:rsid w:val="00F62400"/>
    <w:rsid w:val="00F62796"/>
    <w:rsid w:val="00F63B3E"/>
    <w:rsid w:val="00F64AD5"/>
    <w:rsid w:val="00F64CE0"/>
    <w:rsid w:val="00F65204"/>
    <w:rsid w:val="00F6677D"/>
    <w:rsid w:val="00F667AB"/>
    <w:rsid w:val="00F714BB"/>
    <w:rsid w:val="00F715D6"/>
    <w:rsid w:val="00F71D19"/>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B43"/>
    <w:rsid w:val="00F91E88"/>
    <w:rsid w:val="00F924D7"/>
    <w:rsid w:val="00F92C96"/>
    <w:rsid w:val="00F930EF"/>
    <w:rsid w:val="00F93636"/>
    <w:rsid w:val="00F93EF6"/>
    <w:rsid w:val="00F94DAF"/>
    <w:rsid w:val="00F9582D"/>
    <w:rsid w:val="00F962CA"/>
    <w:rsid w:val="00F97113"/>
    <w:rsid w:val="00F97119"/>
    <w:rsid w:val="00F9764F"/>
    <w:rsid w:val="00F97F4F"/>
    <w:rsid w:val="00FA028F"/>
    <w:rsid w:val="00FA0431"/>
    <w:rsid w:val="00FA06E1"/>
    <w:rsid w:val="00FA073E"/>
    <w:rsid w:val="00FA0DA4"/>
    <w:rsid w:val="00FA165B"/>
    <w:rsid w:val="00FA1B23"/>
    <w:rsid w:val="00FA217B"/>
    <w:rsid w:val="00FA260A"/>
    <w:rsid w:val="00FA29DC"/>
    <w:rsid w:val="00FA4974"/>
    <w:rsid w:val="00FA6764"/>
    <w:rsid w:val="00FA6E61"/>
    <w:rsid w:val="00FA7904"/>
    <w:rsid w:val="00FB0343"/>
    <w:rsid w:val="00FB0E56"/>
    <w:rsid w:val="00FB15A3"/>
    <w:rsid w:val="00FB21DB"/>
    <w:rsid w:val="00FB2665"/>
    <w:rsid w:val="00FB424E"/>
    <w:rsid w:val="00FB4CF1"/>
    <w:rsid w:val="00FB55D2"/>
    <w:rsid w:val="00FB57A9"/>
    <w:rsid w:val="00FB595F"/>
    <w:rsid w:val="00FB5AC7"/>
    <w:rsid w:val="00FB5DA2"/>
    <w:rsid w:val="00FB6D98"/>
    <w:rsid w:val="00FC0A4D"/>
    <w:rsid w:val="00FC0E74"/>
    <w:rsid w:val="00FC0F75"/>
    <w:rsid w:val="00FC1DBD"/>
    <w:rsid w:val="00FC1E67"/>
    <w:rsid w:val="00FC1EA4"/>
    <w:rsid w:val="00FC3440"/>
    <w:rsid w:val="00FC4260"/>
    <w:rsid w:val="00FC43F6"/>
    <w:rsid w:val="00FC4450"/>
    <w:rsid w:val="00FC474A"/>
    <w:rsid w:val="00FC4C3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3191"/>
    <w:rsid w:val="00FD4698"/>
    <w:rsid w:val="00FD5B56"/>
    <w:rsid w:val="00FD6BA8"/>
    <w:rsid w:val="00FD7A29"/>
    <w:rsid w:val="00FD7A33"/>
    <w:rsid w:val="00FE035D"/>
    <w:rsid w:val="00FE0489"/>
    <w:rsid w:val="00FE08CC"/>
    <w:rsid w:val="00FE1541"/>
    <w:rsid w:val="00FE177B"/>
    <w:rsid w:val="00FE280D"/>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31CF"/>
    <w:rsid w:val="00FF41C8"/>
    <w:rsid w:val="00FF46A5"/>
    <w:rsid w:val="00FF4826"/>
    <w:rsid w:val="00FF4C46"/>
    <w:rsid w:val="00FF5044"/>
    <w:rsid w:val="00FF5663"/>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BFE19C90-7128-4CAB-A0FB-F69D075B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 w:type="paragraph" w:customStyle="1" w:styleId="P-Styleguiado">
    <w:name w:val="P-Styleguiado"/>
    <w:basedOn w:val="Normal"/>
    <w:rsid w:val="00722A53"/>
    <w:pPr>
      <w:spacing w:after="5" w:line="278" w:lineRule="auto"/>
    </w:pPr>
    <w:rPr>
      <w:rFonts w:ascii="Calibri" w:eastAsia="Calibri" w:hAnsi="Calibri" w:cs="Calibri"/>
      <w:sz w:val="20"/>
      <w:szCs w:val="20"/>
      <w:lang w:eastAsia="es-CO"/>
    </w:rPr>
  </w:style>
  <w:style w:type="character" w:customStyle="1" w:styleId="StyleSquare">
    <w:name w:val="StyleSquare"/>
    <w:rsid w:val="00722A53"/>
    <w:rPr>
      <w:rFonts w:ascii="Calibri" w:eastAsia="Calibri" w:hAnsi="Calibri" w:cs="Calibri"/>
      <w:b w:val="0"/>
      <w:bCs w:val="0"/>
      <w:color w:val="5A5A58"/>
      <w:sz w:val="20"/>
      <w:szCs w:val="20"/>
    </w:rPr>
  </w:style>
  <w:style w:type="paragraph" w:customStyle="1" w:styleId="titleday">
    <w:name w:val="titleday"/>
    <w:basedOn w:val="Normal"/>
    <w:rsid w:val="004668ED"/>
    <w:pPr>
      <w:spacing w:after="10" w:line="278" w:lineRule="auto"/>
    </w:pPr>
    <w:rPr>
      <w:rFonts w:ascii="Calibri" w:eastAsia="Calibri" w:hAnsi="Calibri" w:cs="Calibri"/>
      <w:sz w:val="20"/>
      <w:szCs w:val="20"/>
      <w:lang w:eastAsia="es-CO"/>
    </w:rPr>
  </w:style>
  <w:style w:type="character" w:customStyle="1" w:styleId="myOwnStyle">
    <w:name w:val="myOwnStyle"/>
    <w:rsid w:val="004668ED"/>
    <w:rPr>
      <w:rFonts w:ascii="Calibri" w:eastAsia="Calibri" w:hAnsi="Calibri" w:cs="Calibri"/>
      <w:b/>
      <w:bCs/>
      <w:color w:val="545454"/>
      <w:sz w:val="18"/>
      <w:szCs w:val="18"/>
    </w:rPr>
  </w:style>
  <w:style w:type="paragraph" w:customStyle="1" w:styleId="P-Style">
    <w:name w:val="P-Style"/>
    <w:basedOn w:val="Normal"/>
    <w:rsid w:val="004668ED"/>
    <w:pPr>
      <w:spacing w:after="5" w:line="278" w:lineRule="auto"/>
    </w:pPr>
    <w:rPr>
      <w:rFonts w:ascii="Calibri" w:eastAsia="Calibri" w:hAnsi="Calibri" w:cs="Calibri"/>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2836</TotalTime>
  <Pages>1</Pages>
  <Words>1722</Words>
  <Characters>9477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1130</cp:revision>
  <dcterms:created xsi:type="dcterms:W3CDTF">2024-01-16T02:31:00Z</dcterms:created>
  <dcterms:modified xsi:type="dcterms:W3CDTF">2025-02-11T22:07:00Z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